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BA" w:rsidRDefault="00B744BA">
      <w:r>
        <w:tab/>
      </w:r>
      <w:r>
        <w:tab/>
      </w:r>
      <w:r>
        <w:tab/>
        <w:t>Regular</w:t>
      </w:r>
    </w:p>
    <w:p w:rsidR="00B744BA" w:rsidRDefault="00B744BA"/>
    <w:p w:rsidR="00B744BA" w:rsidRDefault="00B744BA"/>
    <w:p w:rsidR="0049085F" w:rsidRDefault="00396EF9" w:rsidP="00B744BA">
      <w:pPr>
        <w:ind w:left="2160" w:firstLine="720"/>
      </w:pPr>
      <w:r>
        <w:t xml:space="preserve"> August 24, 2015</w:t>
      </w:r>
    </w:p>
    <w:p w:rsidR="00B744BA" w:rsidRDefault="00B744BA" w:rsidP="00B744BA"/>
    <w:p w:rsidR="00B744BA" w:rsidRDefault="00B744BA" w:rsidP="00B744BA">
      <w:r>
        <w:t xml:space="preserve">Present for the Village of West Liberty Council was: Mayor G. Hostetler, Mr. M. Hostetler, Mr. King, Mrs. Coy, Mrs. Hamilton, Mrs. McKelvey, Fire Chief Hostetler, Street Superintendent Phil Holycross, Solicitor Moell, and Clerk Boyd.  Absent: Police Chief Oelker and Mr. Lance.  Guests: Joyce Woodruff and Bob Harrison from Town Hall Committee and </w:t>
      </w:r>
      <w:proofErr w:type="spellStart"/>
      <w:r>
        <w:t>Carmean</w:t>
      </w:r>
      <w:proofErr w:type="spellEnd"/>
      <w:r>
        <w:t xml:space="preserve"> Scott from Health Dept.  </w:t>
      </w:r>
    </w:p>
    <w:p w:rsidR="00B744BA" w:rsidRDefault="00B744BA" w:rsidP="00B744BA">
      <w:r>
        <w:t xml:space="preserve">Meeting was opened with Pledge of Allegiance and Lord’s Prayer.  </w:t>
      </w:r>
    </w:p>
    <w:p w:rsidR="00B744BA" w:rsidRDefault="00B744BA" w:rsidP="00B744BA">
      <w:r>
        <w:t xml:space="preserve">A MOTION was made by Mrs. Hamilton seconded by Mrs. Coy to approve the minutes of August 10, 2015 as written/read.  Motion Carried. </w:t>
      </w:r>
    </w:p>
    <w:p w:rsidR="00B744BA" w:rsidRDefault="00B744BA" w:rsidP="00B744BA">
      <w:r>
        <w:t xml:space="preserve">A MOTION was made by Mr. M. Hostetler seconded by Mr. King to approve the following bills in the amount of </w:t>
      </w:r>
      <w:r w:rsidRPr="00B744BA">
        <w:t>$43,687.49</w:t>
      </w:r>
      <w:r>
        <w:t xml:space="preserve">. Motion Carried. </w:t>
      </w:r>
    </w:p>
    <w:p w:rsidR="00E11E83" w:rsidRDefault="00E11E83">
      <w:pPr>
        <w:contextualSpacing/>
      </w:pPr>
      <w:r>
        <w:t>Logan County Health</w:t>
      </w:r>
      <w:r>
        <w:tab/>
      </w:r>
      <w:r>
        <w:tab/>
      </w:r>
      <w:r>
        <w:tab/>
      </w:r>
      <w:r>
        <w:tab/>
      </w:r>
      <w:proofErr w:type="gramStart"/>
      <w:r>
        <w:t>permit</w:t>
      </w:r>
      <w:proofErr w:type="gramEnd"/>
      <w:r>
        <w:tab/>
      </w:r>
      <w:r>
        <w:tab/>
      </w:r>
      <w:r>
        <w:tab/>
      </w:r>
      <w:r>
        <w:tab/>
        <w:t xml:space="preserve">  75.00</w:t>
      </w:r>
    </w:p>
    <w:p w:rsidR="00605D42" w:rsidRDefault="00605D42">
      <w:pPr>
        <w:contextualSpacing/>
      </w:pPr>
      <w:r>
        <w:t>Lowes</w:t>
      </w:r>
      <w:r>
        <w:tab/>
      </w:r>
      <w:r>
        <w:tab/>
      </w:r>
      <w:r>
        <w:tab/>
      </w:r>
      <w:r>
        <w:tab/>
      </w:r>
      <w:r>
        <w:tab/>
      </w:r>
      <w:r>
        <w:tab/>
        <w:t>brush</w:t>
      </w:r>
      <w:r>
        <w:tab/>
      </w:r>
      <w:r>
        <w:tab/>
      </w:r>
      <w:r>
        <w:tab/>
      </w:r>
      <w:r>
        <w:tab/>
        <w:t xml:space="preserve">  42.69</w:t>
      </w:r>
    </w:p>
    <w:p w:rsidR="00605D42" w:rsidRDefault="00605D42">
      <w:pPr>
        <w:contextualSpacing/>
      </w:pPr>
      <w:r>
        <w:t>Hill and Hamilton</w:t>
      </w:r>
      <w:r>
        <w:tab/>
      </w:r>
      <w:r>
        <w:tab/>
      </w:r>
      <w:r>
        <w:tab/>
      </w:r>
      <w:r>
        <w:tab/>
        <w:t>bond for Mayor</w:t>
      </w:r>
      <w:r>
        <w:tab/>
      </w:r>
      <w:r>
        <w:tab/>
      </w:r>
      <w:r>
        <w:tab/>
        <w:t xml:space="preserve">  75.00</w:t>
      </w:r>
    </w:p>
    <w:p w:rsidR="00605D42" w:rsidRDefault="00605D42">
      <w:pPr>
        <w:contextualSpacing/>
      </w:pPr>
      <w:r>
        <w:t>Vectren</w:t>
      </w:r>
      <w:r>
        <w:tab/>
      </w:r>
      <w:r>
        <w:tab/>
      </w:r>
      <w:r>
        <w:tab/>
      </w:r>
      <w:r>
        <w:tab/>
      </w:r>
      <w:r>
        <w:tab/>
      </w:r>
      <w:r>
        <w:tab/>
        <w:t>natural gas</w:t>
      </w:r>
      <w:r>
        <w:tab/>
      </w:r>
      <w:r>
        <w:tab/>
      </w:r>
      <w:r>
        <w:tab/>
        <w:t xml:space="preserve">  56.62</w:t>
      </w:r>
    </w:p>
    <w:p w:rsidR="00605D42" w:rsidRDefault="00605D42">
      <w:pPr>
        <w:contextualSpacing/>
      </w:pPr>
      <w:r>
        <w:t>Vectren</w:t>
      </w:r>
      <w:r>
        <w:tab/>
      </w:r>
      <w:r>
        <w:tab/>
      </w:r>
      <w:r>
        <w:tab/>
      </w:r>
      <w:r>
        <w:tab/>
      </w:r>
      <w:r>
        <w:tab/>
      </w:r>
      <w:r>
        <w:tab/>
        <w:t>natural gas</w:t>
      </w:r>
      <w:r>
        <w:tab/>
      </w:r>
      <w:r>
        <w:tab/>
      </w:r>
      <w:r>
        <w:tab/>
        <w:t>134.74</w:t>
      </w:r>
    </w:p>
    <w:p w:rsidR="00605D42" w:rsidRDefault="00605D42">
      <w:pPr>
        <w:contextualSpacing/>
      </w:pPr>
      <w:r>
        <w:t xml:space="preserve">D P&amp; L </w:t>
      </w:r>
      <w:r>
        <w:tab/>
      </w:r>
      <w:r>
        <w:tab/>
      </w:r>
      <w:r>
        <w:tab/>
      </w:r>
      <w:r>
        <w:tab/>
      </w:r>
      <w:r>
        <w:tab/>
      </w:r>
      <w:r>
        <w:tab/>
        <w:t>electric</w:t>
      </w:r>
      <w:r>
        <w:tab/>
      </w:r>
      <w:r>
        <w:tab/>
      </w:r>
      <w:r>
        <w:tab/>
      </w:r>
      <w:r>
        <w:tab/>
        <w:t>346.61</w:t>
      </w:r>
    </w:p>
    <w:p w:rsidR="00605D42" w:rsidRDefault="00605D42">
      <w:pPr>
        <w:contextualSpacing/>
      </w:pPr>
      <w:proofErr w:type="gramStart"/>
      <w:r>
        <w:t>Andrea Claybaugh</w:t>
      </w:r>
      <w:r>
        <w:tab/>
      </w:r>
      <w:r>
        <w:tab/>
      </w:r>
      <w:r>
        <w:tab/>
      </w:r>
      <w:r>
        <w:tab/>
        <w:t>42.75 hrs.</w:t>
      </w:r>
      <w:proofErr w:type="gramEnd"/>
      <w:r>
        <w:tab/>
      </w:r>
      <w:r>
        <w:tab/>
      </w:r>
      <w:r>
        <w:tab/>
        <w:t>345.07</w:t>
      </w:r>
    </w:p>
    <w:p w:rsidR="00605D42" w:rsidRDefault="00605D42">
      <w:pPr>
        <w:contextualSpacing/>
      </w:pPr>
      <w:proofErr w:type="gramStart"/>
      <w:r>
        <w:t>Lee Deloye</w:t>
      </w:r>
      <w:r>
        <w:tab/>
      </w:r>
      <w:r>
        <w:tab/>
      </w:r>
      <w:r>
        <w:tab/>
      </w:r>
      <w:r>
        <w:tab/>
      </w:r>
      <w:r>
        <w:tab/>
        <w:t>67 hrs.</w:t>
      </w:r>
      <w:proofErr w:type="gramEnd"/>
      <w:r>
        <w:t xml:space="preserve"> 20 vac. 7 OT</w:t>
      </w:r>
      <w:r>
        <w:tab/>
      </w:r>
      <w:r>
        <w:tab/>
        <w:t>1220.36</w:t>
      </w:r>
    </w:p>
    <w:p w:rsidR="00605D42" w:rsidRDefault="00605D42">
      <w:pPr>
        <w:contextualSpacing/>
      </w:pPr>
      <w:r>
        <w:t>Tim Miller</w:t>
      </w:r>
      <w:r>
        <w:tab/>
      </w:r>
      <w:r>
        <w:tab/>
      </w:r>
      <w:r>
        <w:tab/>
      </w:r>
      <w:r>
        <w:tab/>
      </w:r>
      <w:r>
        <w:tab/>
        <w:t>70 reg. 10 OT 8 SL</w:t>
      </w:r>
      <w:r>
        <w:tab/>
      </w:r>
      <w:r>
        <w:tab/>
        <w:t>932.38</w:t>
      </w:r>
    </w:p>
    <w:p w:rsidR="00605D42" w:rsidRDefault="00605D42">
      <w:pPr>
        <w:contextualSpacing/>
      </w:pPr>
      <w:r>
        <w:t>Shane Oelker</w:t>
      </w:r>
      <w:r>
        <w:tab/>
      </w:r>
      <w:r>
        <w:tab/>
      </w:r>
      <w:r>
        <w:tab/>
      </w:r>
      <w:r>
        <w:tab/>
      </w:r>
      <w:r>
        <w:tab/>
        <w:t>salary</w:t>
      </w:r>
      <w:r>
        <w:tab/>
      </w:r>
      <w:r>
        <w:tab/>
      </w:r>
      <w:r>
        <w:tab/>
      </w:r>
      <w:r>
        <w:tab/>
        <w:t>1073.31</w:t>
      </w:r>
    </w:p>
    <w:p w:rsidR="00605D42" w:rsidRDefault="00605D42">
      <w:pPr>
        <w:contextualSpacing/>
      </w:pPr>
      <w:proofErr w:type="gramStart"/>
      <w:r>
        <w:t>Chance Carroll</w:t>
      </w:r>
      <w:r>
        <w:tab/>
      </w:r>
      <w:r>
        <w:tab/>
      </w:r>
      <w:r>
        <w:tab/>
      </w:r>
      <w:r>
        <w:tab/>
      </w:r>
      <w:r>
        <w:tab/>
        <w:t>28 hrs.</w:t>
      </w:r>
      <w:proofErr w:type="gramEnd"/>
      <w:r>
        <w:tab/>
      </w:r>
      <w:r>
        <w:tab/>
      </w:r>
      <w:r>
        <w:tab/>
      </w:r>
      <w:r>
        <w:tab/>
        <w:t>209.00</w:t>
      </w:r>
    </w:p>
    <w:p w:rsidR="00605D42" w:rsidRDefault="00605D42">
      <w:pPr>
        <w:contextualSpacing/>
      </w:pPr>
      <w:proofErr w:type="gramStart"/>
      <w:r>
        <w:t>Darren Dunham</w:t>
      </w:r>
      <w:r>
        <w:tab/>
      </w:r>
      <w:r>
        <w:tab/>
      </w:r>
      <w:r>
        <w:tab/>
      </w:r>
      <w:r>
        <w:tab/>
      </w:r>
      <w:r>
        <w:tab/>
        <w:t>13 hrs.</w:t>
      </w:r>
      <w:proofErr w:type="gramEnd"/>
      <w:r>
        <w:tab/>
      </w:r>
      <w:r>
        <w:tab/>
      </w:r>
      <w:r>
        <w:tab/>
      </w:r>
      <w:r>
        <w:tab/>
        <w:t>108.89</w:t>
      </w:r>
    </w:p>
    <w:p w:rsidR="00605D42" w:rsidRDefault="00605D42">
      <w:pPr>
        <w:contextualSpacing/>
      </w:pPr>
      <w:proofErr w:type="gramStart"/>
      <w:r>
        <w:t>Chris Gibbs</w:t>
      </w:r>
      <w:r>
        <w:tab/>
      </w:r>
      <w:r>
        <w:tab/>
      </w:r>
      <w:r>
        <w:tab/>
      </w:r>
      <w:r>
        <w:tab/>
      </w:r>
      <w:r>
        <w:tab/>
        <w:t>72 hrs.</w:t>
      </w:r>
      <w:proofErr w:type="gramEnd"/>
      <w:r>
        <w:tab/>
      </w:r>
      <w:r>
        <w:tab/>
      </w:r>
      <w:r>
        <w:tab/>
      </w:r>
      <w:r>
        <w:tab/>
        <w:t>541.85</w:t>
      </w:r>
    </w:p>
    <w:p w:rsidR="00605D42" w:rsidRDefault="00605D42">
      <w:pPr>
        <w:contextualSpacing/>
      </w:pPr>
      <w:proofErr w:type="gramStart"/>
      <w:r>
        <w:t>Hodge Hager</w:t>
      </w:r>
      <w:r>
        <w:tab/>
      </w:r>
      <w:r>
        <w:tab/>
      </w:r>
      <w:r>
        <w:tab/>
      </w:r>
      <w:r>
        <w:tab/>
      </w:r>
      <w:r>
        <w:tab/>
        <w:t>8 hrs.</w:t>
      </w:r>
      <w:proofErr w:type="gramEnd"/>
      <w:r>
        <w:t xml:space="preserve"> </w:t>
      </w:r>
      <w:r>
        <w:tab/>
      </w:r>
      <w:r>
        <w:tab/>
      </w:r>
      <w:r>
        <w:tab/>
      </w:r>
      <w:r>
        <w:tab/>
        <w:t xml:space="preserve">  69.60</w:t>
      </w:r>
    </w:p>
    <w:p w:rsidR="00605D42" w:rsidRDefault="00605D42">
      <w:pPr>
        <w:contextualSpacing/>
      </w:pPr>
      <w:proofErr w:type="gramStart"/>
      <w:r>
        <w:t>James Neidhardt</w:t>
      </w:r>
      <w:r>
        <w:tab/>
      </w:r>
      <w:r>
        <w:tab/>
      </w:r>
      <w:r>
        <w:tab/>
      </w:r>
      <w:r>
        <w:tab/>
        <w:t>8 hrs.</w:t>
      </w:r>
      <w:proofErr w:type="gramEnd"/>
      <w:r>
        <w:tab/>
      </w:r>
      <w:r>
        <w:tab/>
      </w:r>
      <w:r>
        <w:tab/>
      </w:r>
      <w:r>
        <w:tab/>
        <w:t xml:space="preserve">  69.73</w:t>
      </w:r>
    </w:p>
    <w:p w:rsidR="00605D42" w:rsidRDefault="00605D42">
      <w:pPr>
        <w:contextualSpacing/>
      </w:pPr>
      <w:proofErr w:type="gramStart"/>
      <w:r>
        <w:t>Paul Salyers</w:t>
      </w:r>
      <w:r>
        <w:tab/>
      </w:r>
      <w:r>
        <w:tab/>
      </w:r>
      <w:r>
        <w:tab/>
      </w:r>
      <w:r>
        <w:tab/>
      </w:r>
      <w:r>
        <w:tab/>
        <w:t>18 hrs.</w:t>
      </w:r>
      <w:proofErr w:type="gramEnd"/>
      <w:r>
        <w:t xml:space="preserve"> </w:t>
      </w:r>
      <w:r>
        <w:tab/>
      </w:r>
      <w:r>
        <w:tab/>
      </w:r>
      <w:r>
        <w:tab/>
      </w:r>
      <w:r>
        <w:tab/>
        <w:t>132.39</w:t>
      </w:r>
    </w:p>
    <w:p w:rsidR="00605D42" w:rsidRDefault="00605D42">
      <w:pPr>
        <w:contextualSpacing/>
      </w:pPr>
      <w:r>
        <w:t>Phil Holycross</w:t>
      </w:r>
      <w:r>
        <w:tab/>
      </w:r>
      <w:r>
        <w:tab/>
      </w:r>
      <w:r>
        <w:tab/>
      </w:r>
      <w:r>
        <w:tab/>
      </w:r>
      <w:r>
        <w:tab/>
        <w:t>salary</w:t>
      </w:r>
      <w:r>
        <w:tab/>
      </w:r>
      <w:r>
        <w:tab/>
      </w:r>
      <w:r>
        <w:tab/>
      </w:r>
      <w:r>
        <w:tab/>
        <w:t>1190.53</w:t>
      </w:r>
    </w:p>
    <w:p w:rsidR="00605D42" w:rsidRDefault="00605D42">
      <w:pPr>
        <w:contextualSpacing/>
      </w:pPr>
      <w:proofErr w:type="gramStart"/>
      <w:r>
        <w:t>Dennis Lance</w:t>
      </w:r>
      <w:r>
        <w:tab/>
      </w:r>
      <w:r>
        <w:tab/>
      </w:r>
      <w:r>
        <w:tab/>
      </w:r>
      <w:r>
        <w:tab/>
      </w:r>
      <w:r>
        <w:tab/>
        <w:t>72 reg. 8 pers.</w:t>
      </w:r>
      <w:proofErr w:type="gramEnd"/>
      <w:r>
        <w:tab/>
      </w:r>
      <w:r>
        <w:tab/>
      </w:r>
      <w:r>
        <w:tab/>
        <w:t>941.86</w:t>
      </w:r>
    </w:p>
    <w:p w:rsidR="002850E2" w:rsidRDefault="002850E2">
      <w:pPr>
        <w:contextualSpacing/>
      </w:pPr>
      <w:r>
        <w:t>Bill Detrick</w:t>
      </w:r>
      <w:r>
        <w:tab/>
      </w:r>
      <w:r>
        <w:tab/>
      </w:r>
      <w:r>
        <w:tab/>
      </w:r>
      <w:r>
        <w:tab/>
      </w:r>
      <w:r>
        <w:tab/>
        <w:t>80 hrs.</w:t>
      </w:r>
      <w:r>
        <w:tab/>
      </w:r>
      <w:r>
        <w:tab/>
      </w:r>
      <w:r>
        <w:tab/>
      </w:r>
      <w:r>
        <w:tab/>
        <w:t>844.72</w:t>
      </w:r>
      <w:r w:rsidR="00605D42">
        <w:tab/>
      </w:r>
    </w:p>
    <w:p w:rsidR="002850E2" w:rsidRDefault="002850E2">
      <w:pPr>
        <w:contextualSpacing/>
      </w:pPr>
      <w:r>
        <w:t>OPFDPF</w:t>
      </w:r>
      <w:r>
        <w:tab/>
      </w:r>
      <w:r>
        <w:tab/>
      </w:r>
      <w:r>
        <w:tab/>
      </w:r>
      <w:r>
        <w:tab/>
      </w:r>
      <w:r>
        <w:tab/>
      </w:r>
      <w:r>
        <w:tab/>
        <w:t>retirement</w:t>
      </w:r>
      <w:r>
        <w:tab/>
      </w:r>
      <w:r>
        <w:tab/>
      </w:r>
      <w:r>
        <w:tab/>
        <w:t>2943.14</w:t>
      </w:r>
    </w:p>
    <w:p w:rsidR="002850E2" w:rsidRDefault="002850E2">
      <w:pPr>
        <w:contextualSpacing/>
      </w:pPr>
      <w:r>
        <w:t>OPERS</w:t>
      </w:r>
      <w:r>
        <w:tab/>
      </w:r>
      <w:r>
        <w:tab/>
      </w:r>
      <w:r>
        <w:tab/>
      </w:r>
      <w:r>
        <w:tab/>
      </w:r>
      <w:r>
        <w:tab/>
      </w:r>
      <w:r>
        <w:tab/>
        <w:t>retirement</w:t>
      </w:r>
      <w:r>
        <w:tab/>
      </w:r>
      <w:r>
        <w:tab/>
      </w:r>
      <w:r>
        <w:tab/>
        <w:t>4458.55</w:t>
      </w:r>
    </w:p>
    <w:p w:rsidR="002850E2" w:rsidRDefault="002850E2">
      <w:pPr>
        <w:contextualSpacing/>
      </w:pPr>
      <w:r>
        <w:t>Ohio Dept. Dist. Inc.</w:t>
      </w:r>
      <w:r>
        <w:tab/>
      </w:r>
      <w:r>
        <w:tab/>
      </w:r>
      <w:r>
        <w:tab/>
      </w:r>
      <w:r>
        <w:tab/>
      </w:r>
      <w:proofErr w:type="gramStart"/>
      <w:r>
        <w:t>school</w:t>
      </w:r>
      <w:proofErr w:type="gramEnd"/>
      <w:r>
        <w:t xml:space="preserve"> tax</w:t>
      </w:r>
      <w:r>
        <w:tab/>
      </w:r>
      <w:r>
        <w:tab/>
      </w:r>
      <w:r>
        <w:tab/>
        <w:t>376.10</w:t>
      </w:r>
    </w:p>
    <w:p w:rsidR="002850E2" w:rsidRDefault="002850E2">
      <w:pPr>
        <w:contextualSpacing/>
      </w:pPr>
      <w:r>
        <w:t>Ohio Dept. Taxation</w:t>
      </w:r>
      <w:r>
        <w:tab/>
      </w:r>
      <w:r>
        <w:tab/>
      </w:r>
      <w:r>
        <w:tab/>
      </w:r>
      <w:r>
        <w:tab/>
        <w:t>state tax</w:t>
      </w:r>
      <w:r>
        <w:tab/>
      </w:r>
      <w:r>
        <w:tab/>
      </w:r>
      <w:r>
        <w:tab/>
        <w:t>579.56</w:t>
      </w:r>
    </w:p>
    <w:p w:rsidR="002850E2" w:rsidRDefault="002850E2">
      <w:pPr>
        <w:contextualSpacing/>
      </w:pPr>
      <w:r>
        <w:t>CCA</w:t>
      </w:r>
      <w:r>
        <w:tab/>
      </w:r>
      <w:r>
        <w:tab/>
      </w:r>
      <w:r>
        <w:tab/>
      </w:r>
      <w:r>
        <w:tab/>
      </w:r>
      <w:r>
        <w:tab/>
      </w:r>
      <w:r>
        <w:tab/>
        <w:t>municipal tax</w:t>
      </w:r>
      <w:r>
        <w:tab/>
      </w:r>
      <w:r>
        <w:tab/>
      </w:r>
      <w:r>
        <w:tab/>
        <w:t>260.25</w:t>
      </w:r>
    </w:p>
    <w:p w:rsidR="002850E2" w:rsidRDefault="002850E2">
      <w:pPr>
        <w:contextualSpacing/>
      </w:pPr>
      <w:r>
        <w:t>Ohio Child Support</w:t>
      </w:r>
      <w:r>
        <w:tab/>
      </w:r>
      <w:r>
        <w:tab/>
      </w:r>
      <w:r>
        <w:tab/>
      </w:r>
      <w:r>
        <w:tab/>
        <w:t>for Oelker</w:t>
      </w:r>
      <w:r>
        <w:tab/>
      </w:r>
      <w:r>
        <w:tab/>
      </w:r>
      <w:r>
        <w:tab/>
        <w:t>189.25</w:t>
      </w:r>
    </w:p>
    <w:p w:rsidR="00E11E83" w:rsidRDefault="002850E2">
      <w:pPr>
        <w:contextualSpacing/>
      </w:pPr>
      <w:r>
        <w:t>IRS</w:t>
      </w:r>
      <w:r>
        <w:tab/>
      </w:r>
      <w:r>
        <w:tab/>
      </w:r>
      <w:r>
        <w:tab/>
      </w:r>
      <w:r>
        <w:tab/>
      </w:r>
      <w:r>
        <w:tab/>
      </w:r>
      <w:r>
        <w:tab/>
        <w:t>WH MC Emp. MC</w:t>
      </w:r>
      <w:r>
        <w:tab/>
      </w:r>
      <w:r>
        <w:tab/>
        <w:t>1513.22</w:t>
      </w:r>
    </w:p>
    <w:p w:rsidR="00396EF9" w:rsidRDefault="00396EF9">
      <w:pPr>
        <w:contextualSpacing/>
      </w:pPr>
      <w:r>
        <w:t>Shell Oil CO.</w:t>
      </w:r>
      <w:r>
        <w:tab/>
      </w:r>
      <w:r>
        <w:tab/>
      </w:r>
      <w:r>
        <w:tab/>
      </w:r>
      <w:r>
        <w:tab/>
      </w:r>
      <w:r>
        <w:tab/>
      </w:r>
      <w:proofErr w:type="gramStart"/>
      <w:r>
        <w:t>gasoline</w:t>
      </w:r>
      <w:proofErr w:type="gramEnd"/>
      <w:r>
        <w:tab/>
      </w:r>
      <w:r>
        <w:tab/>
      </w:r>
      <w:r>
        <w:tab/>
        <w:t>1417.38</w:t>
      </w:r>
    </w:p>
    <w:p w:rsidR="00396EF9" w:rsidRDefault="00396EF9">
      <w:pPr>
        <w:contextualSpacing/>
      </w:pPr>
      <w:r>
        <w:t>Direct Energy</w:t>
      </w:r>
      <w:r>
        <w:tab/>
      </w:r>
      <w:r>
        <w:tab/>
      </w:r>
      <w:r>
        <w:tab/>
      </w:r>
      <w:r>
        <w:tab/>
      </w:r>
      <w:r>
        <w:tab/>
        <w:t>electric</w:t>
      </w:r>
      <w:r>
        <w:tab/>
      </w:r>
      <w:r>
        <w:tab/>
      </w:r>
      <w:r>
        <w:tab/>
      </w:r>
      <w:r>
        <w:tab/>
        <w:t xml:space="preserve">  300.08</w:t>
      </w:r>
    </w:p>
    <w:p w:rsidR="00396EF9" w:rsidRDefault="00396EF9">
      <w:pPr>
        <w:contextualSpacing/>
      </w:pPr>
      <w:r>
        <w:t>Morgan White</w:t>
      </w:r>
      <w:r>
        <w:tab/>
      </w:r>
      <w:r>
        <w:tab/>
      </w:r>
      <w:r>
        <w:tab/>
      </w:r>
      <w:r>
        <w:tab/>
      </w:r>
      <w:r>
        <w:tab/>
        <w:t>premium saver</w:t>
      </w:r>
      <w:r>
        <w:tab/>
      </w:r>
      <w:r>
        <w:tab/>
      </w:r>
      <w:r>
        <w:tab/>
        <w:t>674.81</w:t>
      </w:r>
    </w:p>
    <w:p w:rsidR="00396EF9" w:rsidRDefault="00396EF9">
      <w:pPr>
        <w:contextualSpacing/>
      </w:pPr>
      <w:r>
        <w:t>Time Warner Cable</w:t>
      </w:r>
      <w:r>
        <w:tab/>
      </w:r>
      <w:r>
        <w:tab/>
      </w:r>
      <w:r>
        <w:tab/>
      </w:r>
      <w:r>
        <w:tab/>
        <w:t>internet</w:t>
      </w:r>
      <w:r>
        <w:tab/>
      </w:r>
      <w:r>
        <w:tab/>
      </w:r>
      <w:r>
        <w:tab/>
        <w:t>119.94</w:t>
      </w:r>
    </w:p>
    <w:p w:rsidR="00605D42" w:rsidRDefault="00605D42">
      <w:pPr>
        <w:contextualSpacing/>
      </w:pPr>
      <w:r>
        <w:t>Galls</w:t>
      </w:r>
      <w:r>
        <w:tab/>
      </w:r>
      <w:r>
        <w:tab/>
      </w:r>
      <w:r>
        <w:tab/>
      </w:r>
      <w:r>
        <w:tab/>
      </w:r>
      <w:r>
        <w:tab/>
      </w:r>
      <w:r>
        <w:tab/>
        <w:t xml:space="preserve">switch box </w:t>
      </w:r>
      <w:r>
        <w:tab/>
      </w:r>
      <w:r>
        <w:tab/>
      </w:r>
      <w:r>
        <w:tab/>
        <w:t xml:space="preserve">  92.94</w:t>
      </w:r>
    </w:p>
    <w:p w:rsidR="00605D42" w:rsidRDefault="00605D42">
      <w:pPr>
        <w:contextualSpacing/>
      </w:pPr>
      <w:r>
        <w:t>Findley Fire</w:t>
      </w:r>
      <w:r>
        <w:tab/>
      </w:r>
      <w:r>
        <w:tab/>
      </w:r>
      <w:r>
        <w:tab/>
      </w:r>
      <w:r>
        <w:tab/>
      </w:r>
      <w:r>
        <w:tab/>
        <w:t>seal kit</w:t>
      </w:r>
      <w:r>
        <w:tab/>
      </w:r>
      <w:r>
        <w:tab/>
      </w:r>
      <w:r>
        <w:tab/>
      </w:r>
      <w:r>
        <w:tab/>
        <w:t>176.51</w:t>
      </w:r>
    </w:p>
    <w:p w:rsidR="00605D42" w:rsidRDefault="00605D42">
      <w:pPr>
        <w:contextualSpacing/>
      </w:pPr>
      <w:r>
        <w:t>Memphis Equipment</w:t>
      </w:r>
      <w:r>
        <w:tab/>
      </w:r>
      <w:r>
        <w:tab/>
      </w:r>
      <w:r>
        <w:tab/>
      </w:r>
      <w:r>
        <w:tab/>
        <w:t>equipment</w:t>
      </w:r>
      <w:r>
        <w:tab/>
      </w:r>
      <w:r>
        <w:tab/>
      </w:r>
      <w:r>
        <w:tab/>
        <w:t>214.39</w:t>
      </w:r>
    </w:p>
    <w:p w:rsidR="00396EF9" w:rsidRDefault="00396EF9">
      <w:pPr>
        <w:contextualSpacing/>
      </w:pPr>
      <w:r>
        <w:t xml:space="preserve">D P&amp; L </w:t>
      </w:r>
      <w:r>
        <w:tab/>
      </w:r>
      <w:r>
        <w:tab/>
      </w:r>
      <w:r>
        <w:tab/>
      </w:r>
      <w:r>
        <w:tab/>
      </w:r>
      <w:r>
        <w:tab/>
      </w:r>
      <w:r>
        <w:tab/>
        <w:t>electric</w:t>
      </w:r>
      <w:r>
        <w:tab/>
      </w:r>
      <w:r>
        <w:tab/>
      </w:r>
      <w:r>
        <w:tab/>
      </w:r>
      <w:r>
        <w:tab/>
        <w:t xml:space="preserve">  39.41</w:t>
      </w:r>
    </w:p>
    <w:p w:rsidR="00396EF9" w:rsidRDefault="00396EF9">
      <w:pPr>
        <w:contextualSpacing/>
      </w:pPr>
      <w:r>
        <w:t>Miami Valley Lighting</w:t>
      </w:r>
      <w:proofErr w:type="gramStart"/>
      <w:r>
        <w:tab/>
      </w:r>
      <w:r>
        <w:tab/>
      </w:r>
      <w:r>
        <w:tab/>
      </w:r>
      <w:r>
        <w:tab/>
        <w:t>street</w:t>
      </w:r>
      <w:proofErr w:type="gramEnd"/>
      <w:r>
        <w:t xml:space="preserve"> lights</w:t>
      </w:r>
      <w:r>
        <w:tab/>
      </w:r>
      <w:r>
        <w:tab/>
      </w:r>
      <w:r>
        <w:tab/>
        <w:t>2150.80</w:t>
      </w:r>
    </w:p>
    <w:p w:rsidR="00396EF9" w:rsidRDefault="00396EF9">
      <w:pPr>
        <w:contextualSpacing/>
      </w:pPr>
      <w:r>
        <w:t>All Star</w:t>
      </w:r>
      <w:r>
        <w:tab/>
      </w:r>
      <w:r>
        <w:tab/>
      </w:r>
      <w:r>
        <w:tab/>
      </w:r>
      <w:r>
        <w:tab/>
      </w:r>
      <w:r>
        <w:tab/>
      </w:r>
      <w:r>
        <w:tab/>
        <w:t>Plaques, buttons</w:t>
      </w:r>
      <w:r>
        <w:tab/>
      </w:r>
      <w:r>
        <w:tab/>
        <w:t>1260.00</w:t>
      </w:r>
    </w:p>
    <w:p w:rsidR="00B744BA" w:rsidRDefault="00B744BA">
      <w:pPr>
        <w:contextualSpacing/>
      </w:pPr>
      <w:r>
        <w:lastRenderedPageBreak/>
        <w:tab/>
      </w:r>
      <w:r>
        <w:tab/>
      </w:r>
      <w:r>
        <w:tab/>
        <w:t xml:space="preserve">Cont. August 24, 3015 </w:t>
      </w:r>
    </w:p>
    <w:p w:rsidR="00B744BA" w:rsidRDefault="00B744BA">
      <w:pPr>
        <w:contextualSpacing/>
      </w:pPr>
    </w:p>
    <w:p w:rsidR="00B744BA" w:rsidRDefault="00B744BA">
      <w:pPr>
        <w:contextualSpacing/>
      </w:pPr>
    </w:p>
    <w:p w:rsidR="00396EF9" w:rsidRDefault="00396EF9">
      <w:pPr>
        <w:contextualSpacing/>
      </w:pPr>
      <w:r>
        <w:t>Max Harr Estate</w:t>
      </w:r>
      <w:r>
        <w:tab/>
      </w:r>
      <w:r>
        <w:tab/>
      </w:r>
      <w:r>
        <w:tab/>
      </w:r>
      <w:r>
        <w:tab/>
      </w:r>
      <w:r>
        <w:tab/>
        <w:t>flags</w:t>
      </w:r>
      <w:r>
        <w:tab/>
      </w:r>
      <w:r>
        <w:tab/>
      </w:r>
      <w:r>
        <w:tab/>
      </w:r>
      <w:r>
        <w:tab/>
        <w:t>129.00</w:t>
      </w:r>
    </w:p>
    <w:p w:rsidR="00396EF9" w:rsidRDefault="00396EF9">
      <w:pPr>
        <w:contextualSpacing/>
      </w:pPr>
      <w:r>
        <w:t>A-1 Pest Control</w:t>
      </w:r>
      <w:r>
        <w:tab/>
      </w:r>
      <w:r>
        <w:tab/>
      </w:r>
      <w:r>
        <w:tab/>
      </w:r>
      <w:r>
        <w:tab/>
        <w:t>fogging 8/12/15</w:t>
      </w:r>
      <w:r>
        <w:tab/>
      </w:r>
      <w:r>
        <w:tab/>
      </w:r>
      <w:r>
        <w:tab/>
      </w:r>
      <w:r w:rsidR="00605D42">
        <w:t>360.00</w:t>
      </w:r>
    </w:p>
    <w:p w:rsidR="00396EF9" w:rsidRDefault="00396EF9">
      <w:pPr>
        <w:contextualSpacing/>
      </w:pPr>
      <w:proofErr w:type="spellStart"/>
      <w:r>
        <w:t>LeVans</w:t>
      </w:r>
      <w:proofErr w:type="spellEnd"/>
      <w:r>
        <w:t xml:space="preserve"> Body</w:t>
      </w:r>
      <w:r>
        <w:tab/>
      </w:r>
      <w:r>
        <w:tab/>
      </w:r>
      <w:r>
        <w:tab/>
      </w:r>
      <w:r>
        <w:tab/>
      </w:r>
      <w:r>
        <w:tab/>
        <w:t>Leach vehicle</w:t>
      </w:r>
      <w:r>
        <w:tab/>
      </w:r>
      <w:r>
        <w:tab/>
      </w:r>
      <w:r>
        <w:tab/>
        <w:t>715.50</w:t>
      </w:r>
    </w:p>
    <w:p w:rsidR="00396EF9" w:rsidRDefault="00396EF9">
      <w:pPr>
        <w:contextualSpacing/>
      </w:pPr>
      <w:r>
        <w:t>Sherwin Williams</w:t>
      </w:r>
      <w:r>
        <w:tab/>
      </w:r>
      <w:r>
        <w:tab/>
      </w:r>
      <w:r>
        <w:tab/>
      </w:r>
      <w:r>
        <w:tab/>
        <w:t xml:space="preserve">line </w:t>
      </w:r>
      <w:proofErr w:type="spellStart"/>
      <w:r>
        <w:t>lazer</w:t>
      </w:r>
      <w:proofErr w:type="spellEnd"/>
      <w:r>
        <w:tab/>
      </w:r>
      <w:r>
        <w:tab/>
      </w:r>
      <w:r>
        <w:tab/>
        <w:t>3973.39</w:t>
      </w:r>
    </w:p>
    <w:p w:rsidR="00396EF9" w:rsidRDefault="00396EF9">
      <w:pPr>
        <w:contextualSpacing/>
      </w:pPr>
      <w:r>
        <w:t>Allied Waste</w:t>
      </w:r>
      <w:r>
        <w:tab/>
      </w:r>
      <w:r>
        <w:tab/>
      </w:r>
      <w:r>
        <w:tab/>
      </w:r>
      <w:r>
        <w:tab/>
      </w:r>
      <w:r>
        <w:tab/>
        <w:t>recycling pick up</w:t>
      </w:r>
      <w:r>
        <w:tab/>
      </w:r>
      <w:r>
        <w:tab/>
        <w:t>1787.50</w:t>
      </w:r>
    </w:p>
    <w:p w:rsidR="00396EF9" w:rsidRDefault="00396EF9">
      <w:pPr>
        <w:contextualSpacing/>
      </w:pPr>
      <w:r>
        <w:t>Cherokee Run</w:t>
      </w:r>
      <w:r>
        <w:tab/>
      </w:r>
      <w:r>
        <w:tab/>
      </w:r>
      <w:r>
        <w:tab/>
      </w:r>
      <w:r>
        <w:tab/>
      </w:r>
      <w:r>
        <w:tab/>
        <w:t>47.06 TN</w:t>
      </w:r>
      <w:r>
        <w:tab/>
      </w:r>
      <w:r>
        <w:tab/>
      </w:r>
      <w:r>
        <w:tab/>
        <w:t>3188.29</w:t>
      </w:r>
    </w:p>
    <w:p w:rsidR="00396EF9" w:rsidRDefault="00396EF9">
      <w:pPr>
        <w:contextualSpacing/>
      </w:pPr>
      <w:r>
        <w:t>Sherwin Williams</w:t>
      </w:r>
      <w:r>
        <w:tab/>
      </w:r>
      <w:r>
        <w:tab/>
      </w:r>
      <w:r>
        <w:tab/>
      </w:r>
      <w:r>
        <w:tab/>
        <w:t>paint</w:t>
      </w:r>
      <w:r>
        <w:tab/>
      </w:r>
      <w:r>
        <w:tab/>
      </w:r>
      <w:r>
        <w:tab/>
      </w:r>
      <w:r>
        <w:tab/>
        <w:t>123.32</w:t>
      </w:r>
    </w:p>
    <w:p w:rsidR="00396EF9" w:rsidRDefault="00396EF9">
      <w:pPr>
        <w:contextualSpacing/>
      </w:pPr>
      <w:proofErr w:type="spellStart"/>
      <w:r>
        <w:t>Heintz</w:t>
      </w:r>
      <w:proofErr w:type="spellEnd"/>
      <w:r>
        <w:t xml:space="preserve"> Engineering</w:t>
      </w:r>
      <w:r>
        <w:tab/>
      </w:r>
      <w:r>
        <w:tab/>
      </w:r>
      <w:r>
        <w:tab/>
      </w:r>
      <w:r>
        <w:tab/>
      </w:r>
      <w:proofErr w:type="spellStart"/>
      <w:r>
        <w:t>engineering</w:t>
      </w:r>
      <w:proofErr w:type="spellEnd"/>
      <w:r>
        <w:t xml:space="preserve"> for SR 68</w:t>
      </w:r>
      <w:r>
        <w:tab/>
      </w:r>
      <w:r>
        <w:tab/>
        <w:t>6881.50</w:t>
      </w:r>
    </w:p>
    <w:p w:rsidR="00396EF9" w:rsidRDefault="00396EF9">
      <w:pPr>
        <w:contextualSpacing/>
      </w:pPr>
      <w:r>
        <w:t>Shane Long Concrete</w:t>
      </w:r>
      <w:r>
        <w:tab/>
      </w:r>
      <w:r>
        <w:tab/>
      </w:r>
      <w:r>
        <w:tab/>
      </w:r>
      <w:r>
        <w:tab/>
        <w:t>catch basin</w:t>
      </w:r>
      <w:r>
        <w:tab/>
      </w:r>
      <w:r>
        <w:tab/>
      </w:r>
      <w:r>
        <w:tab/>
        <w:t>1395.00</w:t>
      </w:r>
      <w:r>
        <w:tab/>
      </w:r>
    </w:p>
    <w:p w:rsidR="00396EF9" w:rsidRDefault="00396EF9">
      <w:pPr>
        <w:contextualSpacing/>
      </w:pPr>
    </w:p>
    <w:p w:rsidR="00B60CE9" w:rsidRDefault="00070599">
      <w:pPr>
        <w:contextualSpacing/>
      </w:pPr>
      <w:r>
        <w:t xml:space="preserve">Joyce Woodruff and Robert Harrison were here to update Council on sidewalks and downspouts.  Rodney Brandt will be doing the sidewalk brick work but the tree needs to be taken down.  The water trough needs to be repaired and moved a little South.  Mr. Brandt would like some volunteers to help with brick work.  The cost of this would be about $25,800.00 including the tree removal.  This cost is covered </w:t>
      </w:r>
      <w:r w:rsidR="0095152D">
        <w:t>by a donor.  Yea: 5 Nays: 0</w:t>
      </w:r>
      <w:proofErr w:type="gramStart"/>
      <w:r w:rsidR="0095152D">
        <w:t>.  Town</w:t>
      </w:r>
      <w:proofErr w:type="gramEnd"/>
      <w:r w:rsidR="0095152D">
        <w:t xml:space="preserve"> Hall committee are planning an open house mid-October.</w:t>
      </w:r>
    </w:p>
    <w:p w:rsidR="0095152D" w:rsidRDefault="0095152D">
      <w:pPr>
        <w:contextualSpacing/>
      </w:pPr>
    </w:p>
    <w:p w:rsidR="0095152D" w:rsidRDefault="0095152D">
      <w:pPr>
        <w:contextualSpacing/>
      </w:pPr>
      <w:r>
        <w:t xml:space="preserve">Robert Harrison and Carmen Scott were here to discuss the Health Levy.  Health dept. has a levy on the ballot </w:t>
      </w:r>
      <w:proofErr w:type="gramStart"/>
      <w:r>
        <w:t>for .8 mil</w:t>
      </w:r>
      <w:proofErr w:type="gramEnd"/>
      <w:r>
        <w:t xml:space="preserve">.  They are asking support for this levy.  The property owners would have to pay about $27-28.00 more on taxes on a valuation of 100,000.00 </w:t>
      </w:r>
      <w:proofErr w:type="gramStart"/>
      <w:r>
        <w:t>property</w:t>
      </w:r>
      <w:proofErr w:type="gramEnd"/>
      <w:r>
        <w:t xml:space="preserve">.  They funds for the health department would not come from the Villages and Townships if this levy passes.  </w:t>
      </w:r>
    </w:p>
    <w:p w:rsidR="0095152D" w:rsidRDefault="0095152D">
      <w:pPr>
        <w:contextualSpacing/>
      </w:pPr>
    </w:p>
    <w:p w:rsidR="0095152D" w:rsidRDefault="0095152D" w:rsidP="0095152D">
      <w:r w:rsidRPr="0095152D">
        <w:t>Resolution 2015-R8 entitled “Preliminary Legislation-Village Consent</w:t>
      </w:r>
      <w:proofErr w:type="gramStart"/>
      <w:r w:rsidRPr="0095152D">
        <w:t>”  was</w:t>
      </w:r>
      <w:proofErr w:type="gramEnd"/>
      <w:r w:rsidRPr="0095152D">
        <w:t xml:space="preserve"> read.  The LOG US 33/68 6.57/0.00 PID No. 88571 this Resolution is stating SR 245 W. will not be paved as passed in 2010. </w:t>
      </w:r>
      <w:r>
        <w:t xml:space="preserve">This will not be paved until 2018.  A MOTION was made by Mrs. Coy seconded by Mr. M. Hostetler to adopt Resolution 2015-R8 on third and final reading.  Motion Carried.  Yeas: 5 Nays: 0.  </w:t>
      </w:r>
    </w:p>
    <w:p w:rsidR="0095152D" w:rsidRDefault="0095152D" w:rsidP="0095152D">
      <w:pPr>
        <w:contextualSpacing/>
      </w:pPr>
      <w:r>
        <w:t>Ordinance 2015-12 entitled “</w:t>
      </w:r>
      <w:r>
        <w:t>AN ORDINANCE TO AMEND THE ANNUAL APPROPRIATION ORDINANCE</w:t>
      </w:r>
    </w:p>
    <w:p w:rsidR="00D01E34" w:rsidRDefault="0095152D" w:rsidP="0095152D">
      <w:pPr>
        <w:contextualSpacing/>
      </w:pPr>
      <w:r>
        <w:t>2015-03 FOR THE VILLAGE OF WEST LIBERTY, OHIO FOR THE FISCA</w:t>
      </w:r>
      <w:r w:rsidR="00D01E34">
        <w:t xml:space="preserve">L YEAR ENDING DECEMBER 31, 2015” was read.  A MOTION was made by Mr. M. Hostetler seconded by Mrs. Hamilton to suspend the rule requiring three separate readings. Motion Carried. A MOTION was made by Mr. M. Hostetler seconded by Mrs. Coy to adopt Ordinance 2015-12 on first and final reading.  Motion Carried. </w:t>
      </w:r>
    </w:p>
    <w:p w:rsidR="00D01E34" w:rsidRDefault="00D01E34" w:rsidP="0095152D">
      <w:pPr>
        <w:contextualSpacing/>
      </w:pPr>
    </w:p>
    <w:p w:rsidR="001E0ACB" w:rsidRDefault="004853D8" w:rsidP="001E0ACB">
      <w:pPr>
        <w:contextualSpacing/>
      </w:pPr>
      <w:r>
        <w:t>Resolution 2015-R10 entitled “</w:t>
      </w:r>
      <w:r w:rsidR="001E0ACB">
        <w:t>A RESOLUTION</w:t>
      </w:r>
      <w:r w:rsidR="001E0ACB">
        <w:t xml:space="preserve"> AUTHORIZING THE VILLAGE MAYOR </w:t>
      </w:r>
      <w:r w:rsidR="001E0ACB">
        <w:t xml:space="preserve">AND CLERK OF THE </w:t>
      </w:r>
      <w:r w:rsidR="001E0ACB">
        <w:t xml:space="preserve">VILLAGE OF WEST LIBERTY, OHIO, </w:t>
      </w:r>
      <w:r w:rsidR="001E0ACB">
        <w:t xml:space="preserve">TO ENTER INTO A CONTRACT FOR THE PURCHASE OF </w:t>
      </w:r>
    </w:p>
    <w:p w:rsidR="001E0ACB" w:rsidRDefault="001E0ACB" w:rsidP="001E0ACB">
      <w:pPr>
        <w:contextualSpacing/>
      </w:pPr>
      <w:r>
        <w:t xml:space="preserve">ONE (1) 4 WD KUBOTA TRACTOR </w:t>
      </w:r>
      <w:r>
        <w:t>DECLARING AN EMERGENCY IN TH</w:t>
      </w:r>
      <w:r>
        <w:t xml:space="preserve">E VILLAGE OF WEST LIBERTY, OHIO” was read.  A MOTION was made by Mr. M. Hostetler seconded by Mr. King to adopt Resolution 015-R10 on first and final reading.  Motion Carried.  </w:t>
      </w:r>
    </w:p>
    <w:p w:rsidR="001E0ACB" w:rsidRDefault="001E0ACB" w:rsidP="001E0ACB">
      <w:pPr>
        <w:contextualSpacing/>
      </w:pPr>
    </w:p>
    <w:p w:rsidR="001E0ACB" w:rsidRDefault="001E0ACB" w:rsidP="001E0ACB">
      <w:pPr>
        <w:contextualSpacing/>
      </w:pPr>
      <w:r>
        <w:t xml:space="preserve">Clerk Boyd talked with Choice One Engineering about the Columbus St. Project.  The cost has increased to $461,800.00 so the Village would pay 15% about $69,270.00.  Finance agreed and we would get 4 pt. for this parentage.  </w:t>
      </w:r>
    </w:p>
    <w:p w:rsidR="001E0ACB" w:rsidRDefault="001E0ACB" w:rsidP="001E0ACB">
      <w:pPr>
        <w:contextualSpacing/>
      </w:pPr>
      <w:r>
        <w:t>Resolution 2015-R12 entitled “</w:t>
      </w:r>
      <w:r>
        <w:t xml:space="preserve">A RESOLUTION AUTHORIZING GREGORY J. HOSTETLER, MAYOR TO PREPARE AND SUBMIT AN APPLICATION TO PARTICIPATE IN THE OHIO PUBLIC WORKS COMMISSION </w:t>
      </w:r>
    </w:p>
    <w:p w:rsidR="001E0ACB" w:rsidRDefault="001E0ACB" w:rsidP="001E0ACB">
      <w:pPr>
        <w:contextualSpacing/>
      </w:pPr>
      <w:r>
        <w:t>STATE CAPITAL IMPROVEMENT AND/OR LOCAL TRANSPORTATION IMPROVEMENT PROGRAMS AND TO EXECUTIVE CONTRACTS AS REQUIRED</w:t>
      </w:r>
      <w:r>
        <w:t xml:space="preserve">” was read. A MOTION was made by Mr. M. Hostetler seconded by Mrs. Hamilton to adopt Resolution 2015-R12 on first and final reading.  Motion Carried. </w:t>
      </w:r>
    </w:p>
    <w:p w:rsidR="001E0ACB" w:rsidRDefault="001E0ACB" w:rsidP="001E0ACB">
      <w:pPr>
        <w:contextualSpacing/>
      </w:pPr>
    </w:p>
    <w:p w:rsidR="00D01E34" w:rsidRDefault="001E0ACB" w:rsidP="0095152D">
      <w:pPr>
        <w:contextualSpacing/>
      </w:pPr>
      <w:r>
        <w:t>Resolution 2015-R13</w:t>
      </w:r>
      <w:r w:rsidRPr="001E0ACB">
        <w:t xml:space="preserve"> entitled “Preliminary Legislation-Village Consent</w:t>
      </w:r>
      <w:proofErr w:type="gramStart"/>
      <w:r w:rsidRPr="001E0ACB">
        <w:t>”  was</w:t>
      </w:r>
      <w:proofErr w:type="gramEnd"/>
      <w:r w:rsidRPr="001E0ACB">
        <w:t xml:space="preserve"> read.  The </w:t>
      </w:r>
      <w:r w:rsidR="001E01F8">
        <w:t>AUG/LOG CHIP FY17</w:t>
      </w:r>
      <w:r w:rsidRPr="001E0ACB">
        <w:t xml:space="preserve"> PID No. </w:t>
      </w:r>
      <w:r w:rsidR="001E01F8">
        <w:t>101051</w:t>
      </w:r>
      <w:r w:rsidRPr="001E0ACB">
        <w:t xml:space="preserve"> this Resolution is stating SR </w:t>
      </w:r>
      <w:r w:rsidR="001E01F8">
        <w:t>508 straight line 1.29 to 9.46 more or less will be paved 2017</w:t>
      </w:r>
      <w:r w:rsidRPr="001E0ACB">
        <w:t>.</w:t>
      </w:r>
      <w:r w:rsidR="001E01F8">
        <w:t xml:space="preserve"> </w:t>
      </w:r>
      <w:r w:rsidRPr="001E0ACB">
        <w:t xml:space="preserve"> A MOTION was made by Mrs. </w:t>
      </w:r>
      <w:r w:rsidR="001E01F8">
        <w:t>Hamilton</w:t>
      </w:r>
      <w:r w:rsidRPr="001E0ACB">
        <w:t xml:space="preserve"> seconded by Mr. M. Hoste</w:t>
      </w:r>
      <w:r w:rsidR="001E01F8">
        <w:t>tler to adopt Resolution 2015-R13</w:t>
      </w:r>
      <w:r w:rsidRPr="001E0ACB">
        <w:t xml:space="preserve"> on </w:t>
      </w:r>
      <w:r w:rsidR="001E01F8">
        <w:t>first</w:t>
      </w:r>
      <w:r w:rsidRPr="001E0ACB">
        <w:t xml:space="preserve"> and final reading.  Motion Carried.  Yeas: 5 Nays: 0.  </w:t>
      </w:r>
    </w:p>
    <w:p w:rsidR="001E01F8" w:rsidRDefault="001E01F8" w:rsidP="0095152D">
      <w:pPr>
        <w:contextualSpacing/>
      </w:pPr>
    </w:p>
    <w:p w:rsidR="001E01F8" w:rsidRDefault="001E01F8" w:rsidP="0095152D">
      <w:pPr>
        <w:contextualSpacing/>
      </w:pPr>
    </w:p>
    <w:p w:rsidR="001E01F8" w:rsidRDefault="001E01F8" w:rsidP="0095152D">
      <w:pPr>
        <w:contextualSpacing/>
      </w:pPr>
    </w:p>
    <w:p w:rsidR="001E01F8" w:rsidRDefault="001E01F8" w:rsidP="0095152D">
      <w:pPr>
        <w:contextualSpacing/>
      </w:pPr>
    </w:p>
    <w:p w:rsidR="001E01F8" w:rsidRDefault="001E01F8" w:rsidP="0095152D">
      <w:pPr>
        <w:contextualSpacing/>
      </w:pPr>
      <w:r>
        <w:tab/>
      </w:r>
      <w:r>
        <w:tab/>
      </w:r>
      <w:r>
        <w:tab/>
        <w:t>Cont. August 24, 2015</w:t>
      </w:r>
    </w:p>
    <w:p w:rsidR="001E01F8" w:rsidRDefault="001E01F8" w:rsidP="0095152D">
      <w:pPr>
        <w:contextualSpacing/>
      </w:pPr>
    </w:p>
    <w:p w:rsidR="001E01F8" w:rsidRDefault="001E01F8" w:rsidP="0095152D">
      <w:pPr>
        <w:contextualSpacing/>
      </w:pPr>
      <w:r>
        <w:t>Ordinance 2015-11 entitled “</w:t>
      </w:r>
      <w:r w:rsidRPr="001E01F8">
        <w:t>AN ORDINANCE ESTABLISHING THAT SIDEWALKS BE CONSTRUCTED AND MAINTAINED IN ALL RESIDENTIAL AND BUSINESS AREAS OF THE VILLAGE OF WE</w:t>
      </w:r>
      <w:r>
        <w:t>ST LIBERTY, LOGAN COUNTY, OHIO</w:t>
      </w:r>
      <w:proofErr w:type="gramStart"/>
      <w:r>
        <w:t>”  was</w:t>
      </w:r>
      <w:proofErr w:type="gramEnd"/>
      <w:r>
        <w:t xml:space="preserve"> read.  A MOTION was made by Mr. </w:t>
      </w:r>
      <w:r w:rsidR="0056515B">
        <w:t xml:space="preserve"> M. Hostetler seconded by Mr. King to pass Ordinance 2015-11 on second reading. </w:t>
      </w:r>
    </w:p>
    <w:p w:rsidR="0056515B" w:rsidRDefault="0056515B" w:rsidP="0095152D">
      <w:pPr>
        <w:contextualSpacing/>
      </w:pPr>
    </w:p>
    <w:p w:rsidR="0056515B" w:rsidRDefault="0056515B" w:rsidP="0095152D">
      <w:pPr>
        <w:contextualSpacing/>
      </w:pPr>
      <w:r>
        <w:t xml:space="preserve">Safety committee said the empty lot on White St. needs mowed. </w:t>
      </w:r>
    </w:p>
    <w:p w:rsidR="0056515B" w:rsidRDefault="0056515B" w:rsidP="0095152D">
      <w:pPr>
        <w:contextualSpacing/>
      </w:pPr>
    </w:p>
    <w:p w:rsidR="0056515B" w:rsidRDefault="0056515B" w:rsidP="0095152D">
      <w:pPr>
        <w:contextualSpacing/>
      </w:pPr>
      <w:r>
        <w:t xml:space="preserve">Mr. M. Hostetler discussed the bids for curb/gutter and sidewalk on SR 68 would be in the spring to get a better price.  Council agrees these needs to be done.  </w:t>
      </w:r>
    </w:p>
    <w:p w:rsidR="0056515B" w:rsidRDefault="0056515B" w:rsidP="0095152D">
      <w:pPr>
        <w:contextualSpacing/>
      </w:pPr>
    </w:p>
    <w:p w:rsidR="0056515B" w:rsidRDefault="0056515B" w:rsidP="0095152D">
      <w:pPr>
        <w:contextualSpacing/>
      </w:pPr>
      <w:r>
        <w:t xml:space="preserve">Mr. M. Hostetler had an idea about getting a welcome packet ready for new residents. Instead of sending out copies of Ordinance explain the trash, brush, weeds, recycling, etc.  Clerk will draw up something and get a quote.  </w:t>
      </w:r>
      <w:r w:rsidR="00E90456">
        <w:t>Th</w:t>
      </w:r>
      <w:r>
        <w:t xml:space="preserve">is would be something </w:t>
      </w:r>
      <w:r w:rsidR="00E90456">
        <w:t xml:space="preserve">that could be put on the refrigerator.  </w:t>
      </w:r>
    </w:p>
    <w:p w:rsidR="00E90456" w:rsidRDefault="00E90456" w:rsidP="0095152D">
      <w:pPr>
        <w:contextualSpacing/>
      </w:pPr>
    </w:p>
    <w:p w:rsidR="00E90456" w:rsidRDefault="00E90456" w:rsidP="0095152D">
      <w:pPr>
        <w:contextualSpacing/>
      </w:pPr>
      <w:r>
        <w:t xml:space="preserve">Mr. M. Hostetler presented a plan for a new police station building.  A building permit will be presented then denied and a variance will be filled out. They have talked with Mr. and Mrs. Hemphill – they have no problem with this as long as the grass stays and it’s not a parking lot more than what it is now.  </w:t>
      </w:r>
      <w:r w:rsidR="008130BC">
        <w:t>Mr. M. Hostetler thinks it will be about $350,000.00 to tear down and build a metal building 1800 sq. ft.  USDA Loan would be 3.625% interest for a 40 yr. loan payments would be about $16</w:t>
      </w:r>
      <w:r w:rsidR="007E27EE">
        <w:t>,</w:t>
      </w:r>
      <w:r w:rsidR="008130BC">
        <w:t xml:space="preserve">700.00 yr. </w:t>
      </w:r>
      <w:r w:rsidR="007E27EE">
        <w:t xml:space="preserve">Chief Oelker will turn in a building permit. </w:t>
      </w:r>
    </w:p>
    <w:p w:rsidR="007E27EE" w:rsidRDefault="007E27EE" w:rsidP="0095152D">
      <w:pPr>
        <w:contextualSpacing/>
      </w:pPr>
    </w:p>
    <w:p w:rsidR="007E27EE" w:rsidRDefault="007E27EE" w:rsidP="0095152D">
      <w:pPr>
        <w:contextualSpacing/>
      </w:pPr>
      <w:r>
        <w:t xml:space="preserve">Mr. King would like everyone to think “It’s Our Town Now Clean It Up.”  Please keep your property and businesses cleaned and be proud of our little Village.  Some businesses, houses, etc. need some serious attention and letters will be sent out.  </w:t>
      </w:r>
    </w:p>
    <w:p w:rsidR="0095152D" w:rsidRDefault="0095152D" w:rsidP="0095152D">
      <w:pPr>
        <w:contextualSpacing/>
      </w:pPr>
    </w:p>
    <w:p w:rsidR="007E27EE" w:rsidRDefault="007E27EE" w:rsidP="0095152D">
      <w:pPr>
        <w:contextualSpacing/>
      </w:pPr>
      <w:r>
        <w:t xml:space="preserve">Mr. King will be calling Heritage again about the bridge work.  </w:t>
      </w:r>
    </w:p>
    <w:p w:rsidR="007E27EE" w:rsidRDefault="007E27EE" w:rsidP="0095152D">
      <w:pPr>
        <w:contextualSpacing/>
      </w:pPr>
    </w:p>
    <w:p w:rsidR="007E27EE" w:rsidRDefault="007E27EE" w:rsidP="0095152D">
      <w:pPr>
        <w:contextualSpacing/>
      </w:pPr>
      <w:r>
        <w:t xml:space="preserve">The countertop/drawers etc. at the town hall clerk’s office has no value and will be thrown out.  A resident asked if he removed them can he have them.  Council agreed.  </w:t>
      </w:r>
    </w:p>
    <w:p w:rsidR="00860F1A" w:rsidRDefault="00860F1A" w:rsidP="0095152D">
      <w:pPr>
        <w:contextualSpacing/>
      </w:pPr>
    </w:p>
    <w:p w:rsidR="00860F1A" w:rsidRDefault="00860F1A" w:rsidP="0095152D">
      <w:pPr>
        <w:contextualSpacing/>
      </w:pPr>
      <w:r>
        <w:t xml:space="preserve">Solicitor Moell has amended the Tree Ordinance and Clerk will have it ready next meeting.  </w:t>
      </w:r>
    </w:p>
    <w:p w:rsidR="00860F1A" w:rsidRDefault="00860F1A" w:rsidP="0095152D">
      <w:pPr>
        <w:contextualSpacing/>
      </w:pPr>
    </w:p>
    <w:p w:rsidR="00860F1A" w:rsidRDefault="00860F1A" w:rsidP="0095152D">
      <w:pPr>
        <w:contextualSpacing/>
      </w:pPr>
      <w:r>
        <w:t xml:space="preserve">Solicitor Moell said the WTP is moving forward and paperwork will be ready for signatures at the next meeting or two.  The WTP will be going across the street instead of in the park.  </w:t>
      </w:r>
    </w:p>
    <w:p w:rsidR="00860F1A" w:rsidRDefault="00860F1A" w:rsidP="0095152D">
      <w:pPr>
        <w:contextualSpacing/>
      </w:pPr>
    </w:p>
    <w:p w:rsidR="00860F1A" w:rsidRDefault="00860F1A" w:rsidP="0095152D">
      <w:pPr>
        <w:contextualSpacing/>
      </w:pPr>
      <w:r>
        <w:t xml:space="preserve">More residents would like their penalty removed for the municipal tax filing.  Council has decided not to remove penalties because every circumstance is different and they will not remove one without removing all.  So they are not removing any penalties.  </w:t>
      </w:r>
    </w:p>
    <w:p w:rsidR="00860F1A" w:rsidRDefault="00860F1A" w:rsidP="0095152D">
      <w:pPr>
        <w:contextualSpacing/>
      </w:pPr>
    </w:p>
    <w:p w:rsidR="00860F1A" w:rsidRDefault="00860F1A" w:rsidP="0095152D">
      <w:pPr>
        <w:contextualSpacing/>
      </w:pPr>
      <w:r>
        <w:t xml:space="preserve">Bob </w:t>
      </w:r>
      <w:proofErr w:type="spellStart"/>
      <w:r>
        <w:t>Champman</w:t>
      </w:r>
      <w:proofErr w:type="spellEnd"/>
      <w:r>
        <w:t xml:space="preserve"> –from JMP JP </w:t>
      </w:r>
      <w:proofErr w:type="spellStart"/>
      <w:r>
        <w:t>Mohler</w:t>
      </w:r>
      <w:proofErr w:type="spellEnd"/>
      <w:r>
        <w:t xml:space="preserve">, </w:t>
      </w:r>
      <w:proofErr w:type="gramStart"/>
      <w:r>
        <w:t>LLC  stopped</w:t>
      </w:r>
      <w:proofErr w:type="gramEnd"/>
      <w:r>
        <w:t xml:space="preserve"> in the clerk’s office </w:t>
      </w:r>
      <w:r w:rsidR="00DD5DAE">
        <w:t xml:space="preserve">to look at Vectren,  Shell Oil, </w:t>
      </w:r>
      <w:proofErr w:type="spellStart"/>
      <w:r w:rsidR="00DD5DAE">
        <w:t>etc</w:t>
      </w:r>
      <w:proofErr w:type="spellEnd"/>
      <w:r w:rsidR="00DD5DAE">
        <w:t xml:space="preserve"> bills.  Clerk would like to enter into a contract with them to get a refund for taxes they may have been charging us.  Clerk knows Vectren charges us and will get back about $4000.00 minus 33% for JMP fees over the last 4 yrs.  This will be signed by Mayor and Clerk after Solicitor looks at it.  </w:t>
      </w:r>
    </w:p>
    <w:p w:rsidR="00860F1A" w:rsidRDefault="00860F1A" w:rsidP="0095152D">
      <w:pPr>
        <w:contextualSpacing/>
      </w:pPr>
    </w:p>
    <w:p w:rsidR="00860F1A" w:rsidRDefault="00860F1A" w:rsidP="0095152D">
      <w:pPr>
        <w:contextualSpacing/>
      </w:pPr>
      <w:r>
        <w:t xml:space="preserve">A MOTION was made by Mrs. Coy seconded by Mr. M. Hostetler to adjourn at 9:15 PM.  Motion Carried.  </w:t>
      </w:r>
    </w:p>
    <w:p w:rsidR="00860F1A" w:rsidRDefault="00860F1A" w:rsidP="0095152D">
      <w:pPr>
        <w:contextualSpacing/>
      </w:pPr>
    </w:p>
    <w:p w:rsidR="00860F1A" w:rsidRDefault="00860F1A" w:rsidP="0095152D">
      <w:pPr>
        <w:contextualSpacing/>
      </w:pPr>
    </w:p>
    <w:p w:rsidR="00860F1A" w:rsidRDefault="00860F1A" w:rsidP="0095152D">
      <w:pPr>
        <w:contextualSpacing/>
      </w:pPr>
    </w:p>
    <w:p w:rsidR="00860F1A" w:rsidRDefault="00860F1A" w:rsidP="0095152D">
      <w:pPr>
        <w:contextualSpacing/>
      </w:pPr>
      <w:r>
        <w:t>_________________________________</w:t>
      </w:r>
      <w:r>
        <w:tab/>
      </w:r>
      <w:r>
        <w:tab/>
        <w:t>_____________________________________</w:t>
      </w:r>
    </w:p>
    <w:p w:rsidR="00860F1A" w:rsidRDefault="00860F1A" w:rsidP="0095152D">
      <w:pPr>
        <w:contextualSpacing/>
      </w:pPr>
      <w:r>
        <w:t>Clerk Cindee M. Boyd</w:t>
      </w:r>
      <w:r>
        <w:tab/>
      </w:r>
      <w:r>
        <w:tab/>
      </w:r>
      <w:r>
        <w:tab/>
      </w:r>
      <w:r>
        <w:tab/>
      </w:r>
      <w:r>
        <w:tab/>
        <w:t xml:space="preserve">Mayor Gregory J. Hostetler </w:t>
      </w:r>
    </w:p>
    <w:p w:rsidR="0095152D" w:rsidRDefault="0095152D" w:rsidP="0095152D">
      <w:pPr>
        <w:contextualSpacing/>
      </w:pPr>
      <w:bookmarkStart w:id="0" w:name="_GoBack"/>
      <w:bookmarkEnd w:id="0"/>
    </w:p>
    <w:sectPr w:rsidR="0095152D" w:rsidSect="009515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F9"/>
    <w:rsid w:val="00070599"/>
    <w:rsid w:val="001E01F8"/>
    <w:rsid w:val="001E0ACB"/>
    <w:rsid w:val="002850E2"/>
    <w:rsid w:val="00396EF9"/>
    <w:rsid w:val="00462E1B"/>
    <w:rsid w:val="004853D8"/>
    <w:rsid w:val="0049085F"/>
    <w:rsid w:val="0056515B"/>
    <w:rsid w:val="00605D42"/>
    <w:rsid w:val="007E27EE"/>
    <w:rsid w:val="008130BC"/>
    <w:rsid w:val="00860F1A"/>
    <w:rsid w:val="0095152D"/>
    <w:rsid w:val="00B60CE9"/>
    <w:rsid w:val="00B744BA"/>
    <w:rsid w:val="00D01E34"/>
    <w:rsid w:val="00DD5DAE"/>
    <w:rsid w:val="00E11E83"/>
    <w:rsid w:val="00E9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2015-08-26T16:03:00Z</cp:lastPrinted>
  <dcterms:created xsi:type="dcterms:W3CDTF">2015-08-24T15:43:00Z</dcterms:created>
  <dcterms:modified xsi:type="dcterms:W3CDTF">2015-08-26T16:03:00Z</dcterms:modified>
</cp:coreProperties>
</file>