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317D02">
      <w:r>
        <w:tab/>
      </w:r>
      <w:r>
        <w:tab/>
      </w:r>
      <w:proofErr w:type="gramStart"/>
      <w:r>
        <w:t>Council  May</w:t>
      </w:r>
      <w:proofErr w:type="gramEnd"/>
      <w:r>
        <w:t xml:space="preserve"> 22, 2017</w:t>
      </w:r>
    </w:p>
    <w:p w:rsidR="00EF1209" w:rsidRDefault="00EF1209" w:rsidP="00EF1209">
      <w:r>
        <w:t>Present for this regular meeting of the Village of West Liberty Council was: Mr. M. Hostetler, Mr. Mally, Mr. King, Mrs. McKelvey, Mrs. Core Thomas, Mrs. Coy</w:t>
      </w:r>
      <w:proofErr w:type="gramStart"/>
      <w:r>
        <w:t>,  Chief</w:t>
      </w:r>
      <w:proofErr w:type="gramEnd"/>
      <w:r>
        <w:t xml:space="preserve"> Oelker, and Clerk Boyd. Guest: Nate </w:t>
      </w:r>
      <w:bookmarkStart w:id="0" w:name="_GoBack"/>
      <w:r>
        <w:t>Dunham from WPKO radio and Angel Payne, Logan County Solid Waste Distric</w:t>
      </w:r>
      <w:r>
        <w:t xml:space="preserve">t.  Absent: Mayor G. </w:t>
      </w:r>
      <w:bookmarkEnd w:id="0"/>
      <w:r>
        <w:t>Hostetler.</w:t>
      </w:r>
    </w:p>
    <w:p w:rsidR="00EF1209" w:rsidRDefault="00EF1209" w:rsidP="00EF1209">
      <w:r>
        <w:t>Meeting was opened with Pledge of</w:t>
      </w:r>
      <w:r>
        <w:t xml:space="preserve"> Allegiance and Lord’s Prayer. </w:t>
      </w:r>
    </w:p>
    <w:p w:rsidR="00EF1209" w:rsidRDefault="00EF1209" w:rsidP="00EF1209">
      <w:r>
        <w:t xml:space="preserve">A MOTION was made by Mrs. McKelvey seconded by Mrs. Core Thomas to approve the minutes of May 8, 2017 as </w:t>
      </w:r>
      <w:r>
        <w:t xml:space="preserve">written/read.  Motion Carried. </w:t>
      </w:r>
    </w:p>
    <w:p w:rsidR="00317D02" w:rsidRDefault="00EF1209">
      <w:r>
        <w:t xml:space="preserve">A MOTION was made by Mrs. McKelvey seconded by Mrs. Coy to approve the following bills in the amount of </w:t>
      </w:r>
      <w:r w:rsidRPr="00EF1209">
        <w:t>$22,463.95</w:t>
      </w:r>
      <w:r>
        <w:t xml:space="preserve">. Motion Carried. </w:t>
      </w:r>
    </w:p>
    <w:p w:rsidR="00317D02" w:rsidRDefault="00317D02">
      <w:pPr>
        <w:contextualSpacing/>
      </w:pPr>
      <w:r>
        <w:t>Hill and Hamilton</w:t>
      </w:r>
      <w:r>
        <w:tab/>
      </w:r>
      <w:r>
        <w:tab/>
      </w:r>
      <w:r>
        <w:tab/>
      </w:r>
      <w:r>
        <w:tab/>
        <w:t>bonds</w:t>
      </w:r>
      <w:r>
        <w:tab/>
      </w:r>
      <w:r>
        <w:tab/>
      </w:r>
      <w:r>
        <w:tab/>
      </w:r>
      <w:r>
        <w:tab/>
        <w:t>125.00</w:t>
      </w:r>
    </w:p>
    <w:p w:rsidR="00317D02" w:rsidRDefault="00317D02">
      <w:pPr>
        <w:contextualSpacing/>
      </w:pPr>
      <w:proofErr w:type="spellStart"/>
      <w:r>
        <w:t>O’Rielly</w:t>
      </w:r>
      <w:proofErr w:type="spellEnd"/>
      <w:r>
        <w:t xml:space="preserve"> Auto</w:t>
      </w:r>
      <w:r>
        <w:tab/>
      </w:r>
      <w:r>
        <w:tab/>
      </w:r>
      <w:r>
        <w:tab/>
      </w:r>
      <w:r>
        <w:tab/>
      </w:r>
      <w:r>
        <w:tab/>
        <w:t>bulb</w:t>
      </w:r>
      <w:r>
        <w:tab/>
      </w:r>
      <w:r>
        <w:tab/>
      </w:r>
      <w:r>
        <w:tab/>
      </w:r>
      <w:r>
        <w:tab/>
        <w:t xml:space="preserve">  24.29</w:t>
      </w:r>
    </w:p>
    <w:p w:rsidR="00317D02" w:rsidRDefault="00317D02">
      <w:pPr>
        <w:contextualSpacing/>
      </w:pPr>
      <w:r>
        <w:t>Bill Detrick</w:t>
      </w:r>
      <w:r>
        <w:tab/>
      </w:r>
      <w:r>
        <w:tab/>
      </w:r>
      <w:r>
        <w:tab/>
      </w:r>
      <w:r>
        <w:tab/>
      </w:r>
      <w:r>
        <w:tab/>
        <w:t xml:space="preserve">80 </w:t>
      </w:r>
      <w:proofErr w:type="spellStart"/>
      <w:r>
        <w:t>reg</w:t>
      </w:r>
      <w:proofErr w:type="spellEnd"/>
      <w:r>
        <w:tab/>
      </w:r>
      <w:r>
        <w:tab/>
      </w:r>
      <w:r>
        <w:tab/>
      </w:r>
      <w:r>
        <w:tab/>
        <w:t>961.49</w:t>
      </w:r>
    </w:p>
    <w:p w:rsidR="00317D02" w:rsidRDefault="00317D02">
      <w:pPr>
        <w:contextualSpacing/>
      </w:pPr>
      <w:r>
        <w:t>Phil Holycross</w:t>
      </w:r>
      <w:r>
        <w:tab/>
      </w:r>
      <w:r>
        <w:tab/>
      </w:r>
      <w:r>
        <w:tab/>
      </w:r>
      <w:r>
        <w:tab/>
      </w:r>
      <w:r>
        <w:tab/>
        <w:t>salary</w:t>
      </w:r>
      <w:r>
        <w:tab/>
      </w:r>
      <w:r>
        <w:tab/>
      </w:r>
      <w:r>
        <w:tab/>
      </w:r>
      <w:r>
        <w:tab/>
        <w:t>1232.63</w:t>
      </w:r>
    </w:p>
    <w:p w:rsidR="00317D02" w:rsidRDefault="00317D02">
      <w:pPr>
        <w:contextualSpacing/>
      </w:pPr>
      <w:r>
        <w:t>Dennis Lance</w:t>
      </w:r>
      <w:r>
        <w:tab/>
      </w:r>
      <w:r>
        <w:tab/>
      </w:r>
      <w:r>
        <w:tab/>
      </w:r>
      <w:r>
        <w:tab/>
      </w:r>
      <w:r>
        <w:tab/>
        <w:t xml:space="preserve">80 </w:t>
      </w:r>
      <w:proofErr w:type="spellStart"/>
      <w:r>
        <w:t>reg</w:t>
      </w:r>
      <w:proofErr w:type="spellEnd"/>
      <w:r>
        <w:tab/>
      </w:r>
      <w:r>
        <w:tab/>
      </w:r>
      <w:r>
        <w:tab/>
      </w:r>
      <w:r>
        <w:tab/>
        <w:t>961.49</w:t>
      </w:r>
    </w:p>
    <w:p w:rsidR="00317D02" w:rsidRDefault="00317D02">
      <w:pPr>
        <w:contextualSpacing/>
      </w:pPr>
      <w:proofErr w:type="gramStart"/>
      <w:r>
        <w:t>Darren Dunham</w:t>
      </w:r>
      <w:r>
        <w:tab/>
      </w:r>
      <w:r>
        <w:tab/>
      </w:r>
      <w:r>
        <w:tab/>
      </w:r>
      <w:r>
        <w:tab/>
      </w:r>
      <w:r>
        <w:tab/>
        <w:t>8 hrs.</w:t>
      </w:r>
      <w:proofErr w:type="gramEnd"/>
      <w:r>
        <w:tab/>
      </w:r>
      <w:r>
        <w:tab/>
      </w:r>
      <w:r>
        <w:tab/>
      </w:r>
      <w:r>
        <w:tab/>
        <w:t xml:space="preserve"> 76.55</w:t>
      </w:r>
    </w:p>
    <w:p w:rsidR="00317D02" w:rsidRDefault="00317D02">
      <w:pPr>
        <w:contextualSpacing/>
      </w:pPr>
      <w:proofErr w:type="gramStart"/>
      <w:r>
        <w:t>Hodge Hager</w:t>
      </w:r>
      <w:r>
        <w:tab/>
      </w:r>
      <w:r>
        <w:tab/>
      </w:r>
      <w:r>
        <w:tab/>
      </w:r>
      <w:r>
        <w:tab/>
      </w:r>
      <w:r>
        <w:tab/>
        <w:t>8 hrs.</w:t>
      </w:r>
      <w:proofErr w:type="gramEnd"/>
      <w:r>
        <w:tab/>
      </w:r>
      <w:r>
        <w:tab/>
      </w:r>
      <w:r>
        <w:tab/>
      </w:r>
      <w:r>
        <w:tab/>
        <w:t xml:space="preserve">  76.55</w:t>
      </w:r>
    </w:p>
    <w:p w:rsidR="00317D02" w:rsidRDefault="00317D02">
      <w:pPr>
        <w:contextualSpacing/>
      </w:pPr>
      <w:proofErr w:type="gramStart"/>
      <w:r>
        <w:t>Paul Salyer</w:t>
      </w:r>
      <w:r>
        <w:tab/>
      </w:r>
      <w:r>
        <w:tab/>
      </w:r>
      <w:r>
        <w:tab/>
      </w:r>
      <w:r>
        <w:tab/>
      </w:r>
      <w:r>
        <w:tab/>
        <w:t>28 hrs.</w:t>
      </w:r>
      <w:proofErr w:type="gramEnd"/>
      <w:r>
        <w:tab/>
      </w:r>
      <w:r>
        <w:tab/>
      </w:r>
      <w:r>
        <w:tab/>
      </w:r>
      <w:r>
        <w:tab/>
        <w:t>230.29</w:t>
      </w:r>
    </w:p>
    <w:p w:rsidR="00317D02" w:rsidRDefault="00317D02">
      <w:pPr>
        <w:contextualSpacing/>
      </w:pPr>
      <w:r>
        <w:t>Lee Deloye</w:t>
      </w:r>
      <w:r>
        <w:tab/>
      </w:r>
      <w:r>
        <w:tab/>
      </w:r>
      <w:r>
        <w:tab/>
      </w:r>
      <w:r>
        <w:tab/>
      </w:r>
      <w:r>
        <w:tab/>
        <w:t>72 reg. 8 SL</w:t>
      </w:r>
      <w:r>
        <w:tab/>
      </w:r>
      <w:r>
        <w:tab/>
      </w:r>
      <w:r>
        <w:tab/>
        <w:t>1084.57</w:t>
      </w:r>
    </w:p>
    <w:p w:rsidR="00317D02" w:rsidRDefault="00317D02">
      <w:pPr>
        <w:contextualSpacing/>
      </w:pPr>
      <w:r>
        <w:t>Nate Fickle</w:t>
      </w:r>
      <w:r>
        <w:tab/>
      </w:r>
      <w:r>
        <w:tab/>
      </w:r>
      <w:r>
        <w:tab/>
      </w:r>
      <w:r>
        <w:tab/>
      </w:r>
      <w:r>
        <w:tab/>
        <w:t>80 reg. 4 OT</w:t>
      </w:r>
      <w:r>
        <w:tab/>
      </w:r>
      <w:r>
        <w:tab/>
      </w:r>
      <w:r>
        <w:tab/>
        <w:t>874.46</w:t>
      </w:r>
    </w:p>
    <w:p w:rsidR="00317D02" w:rsidRDefault="00317D02">
      <w:pPr>
        <w:contextualSpacing/>
      </w:pPr>
      <w:r>
        <w:t>Shane Oelker</w:t>
      </w:r>
      <w:r>
        <w:tab/>
      </w:r>
      <w:r>
        <w:tab/>
      </w:r>
      <w:r>
        <w:tab/>
      </w:r>
      <w:r>
        <w:tab/>
      </w:r>
      <w:r>
        <w:tab/>
        <w:t>salary</w:t>
      </w:r>
      <w:r>
        <w:tab/>
      </w:r>
      <w:r>
        <w:tab/>
      </w:r>
      <w:r>
        <w:tab/>
      </w:r>
      <w:r>
        <w:tab/>
        <w:t>1319.82</w:t>
      </w:r>
    </w:p>
    <w:p w:rsidR="00317D02" w:rsidRDefault="00317D02">
      <w:pPr>
        <w:contextualSpacing/>
      </w:pPr>
      <w:r>
        <w:t>Marc Roberts</w:t>
      </w:r>
      <w:r>
        <w:tab/>
      </w:r>
      <w:r>
        <w:tab/>
      </w:r>
      <w:r>
        <w:tab/>
      </w:r>
      <w:r>
        <w:tab/>
      </w:r>
      <w:r>
        <w:tab/>
        <w:t xml:space="preserve">80 </w:t>
      </w:r>
      <w:proofErr w:type="spellStart"/>
      <w:r>
        <w:t>reg</w:t>
      </w:r>
      <w:proofErr w:type="spellEnd"/>
      <w:r>
        <w:tab/>
      </w:r>
      <w:r>
        <w:tab/>
      </w:r>
      <w:r>
        <w:tab/>
      </w:r>
      <w:r>
        <w:tab/>
        <w:t>926.23</w:t>
      </w:r>
    </w:p>
    <w:p w:rsidR="00317D02" w:rsidRDefault="00317D02">
      <w:pPr>
        <w:contextualSpacing/>
      </w:pPr>
      <w:r>
        <w:t>IRS</w:t>
      </w:r>
      <w:r>
        <w:tab/>
      </w:r>
      <w:r>
        <w:tab/>
      </w:r>
      <w:r>
        <w:tab/>
      </w:r>
      <w:r>
        <w:tab/>
      </w:r>
      <w:r>
        <w:tab/>
      </w:r>
      <w:r>
        <w:tab/>
        <w:t>WH MC Emp. MC</w:t>
      </w:r>
      <w:r>
        <w:tab/>
      </w:r>
      <w:r>
        <w:tab/>
        <w:t>1448.17</w:t>
      </w:r>
    </w:p>
    <w:p w:rsidR="00317D02" w:rsidRDefault="00317D02">
      <w:pPr>
        <w:contextualSpacing/>
      </w:pPr>
      <w:r>
        <w:t>Contract Sweepers</w:t>
      </w:r>
      <w:r>
        <w:tab/>
      </w:r>
      <w:r>
        <w:tab/>
      </w:r>
      <w:r>
        <w:tab/>
      </w:r>
      <w:r>
        <w:tab/>
        <w:t>street sweeping</w:t>
      </w:r>
      <w:r>
        <w:tab/>
      </w:r>
      <w:r>
        <w:tab/>
      </w:r>
      <w:r>
        <w:tab/>
        <w:t>950.00</w:t>
      </w:r>
    </w:p>
    <w:p w:rsidR="00317D02" w:rsidRDefault="00317D02">
      <w:pPr>
        <w:contextualSpacing/>
      </w:pPr>
      <w:r>
        <w:t>Morgan White</w:t>
      </w:r>
      <w:r>
        <w:tab/>
      </w:r>
      <w:r>
        <w:tab/>
      </w:r>
      <w:r>
        <w:tab/>
      </w:r>
      <w:r>
        <w:tab/>
      </w:r>
      <w:r>
        <w:tab/>
        <w:t>premium saver</w:t>
      </w:r>
      <w:r>
        <w:tab/>
      </w:r>
      <w:r>
        <w:tab/>
      </w:r>
      <w:r>
        <w:tab/>
        <w:t>752.00</w:t>
      </w:r>
    </w:p>
    <w:p w:rsidR="00317D02" w:rsidRDefault="00317D02">
      <w:pPr>
        <w:contextualSpacing/>
      </w:pPr>
      <w:r>
        <w:t>Shell Oil Co.</w:t>
      </w:r>
      <w:r>
        <w:tab/>
      </w:r>
      <w:r>
        <w:tab/>
      </w:r>
      <w:r>
        <w:tab/>
      </w:r>
      <w:r>
        <w:tab/>
      </w:r>
      <w:r>
        <w:tab/>
      </w:r>
      <w:proofErr w:type="gramStart"/>
      <w:r>
        <w:t>gasoline</w:t>
      </w:r>
      <w:proofErr w:type="gramEnd"/>
      <w:r>
        <w:tab/>
      </w:r>
      <w:r>
        <w:tab/>
      </w:r>
      <w:r>
        <w:tab/>
        <w:t>1004.35</w:t>
      </w:r>
    </w:p>
    <w:p w:rsidR="00317D02" w:rsidRDefault="00317D02">
      <w:pPr>
        <w:contextualSpacing/>
      </w:pPr>
      <w:r>
        <w:t xml:space="preserve">D P&amp; L </w:t>
      </w:r>
      <w:r>
        <w:tab/>
      </w:r>
      <w:r>
        <w:tab/>
      </w:r>
      <w:r>
        <w:tab/>
      </w:r>
      <w:r>
        <w:tab/>
      </w:r>
      <w:r>
        <w:tab/>
      </w:r>
      <w:r>
        <w:tab/>
        <w:t>electric</w:t>
      </w:r>
      <w:r>
        <w:tab/>
      </w:r>
      <w:r>
        <w:tab/>
      </w:r>
      <w:r>
        <w:tab/>
      </w:r>
      <w:r>
        <w:tab/>
        <w:t>458.67</w:t>
      </w:r>
    </w:p>
    <w:p w:rsidR="00317D02" w:rsidRDefault="00317D02">
      <w:pPr>
        <w:contextualSpacing/>
      </w:pPr>
      <w:r>
        <w:t>Miami Valley</w:t>
      </w:r>
      <w:r>
        <w:tab/>
      </w:r>
      <w:r>
        <w:tab/>
      </w:r>
      <w:r>
        <w:tab/>
      </w:r>
      <w:r>
        <w:tab/>
      </w:r>
      <w:r>
        <w:tab/>
        <w:t>alley light</w:t>
      </w:r>
      <w:r>
        <w:tab/>
      </w:r>
      <w:r>
        <w:tab/>
      </w:r>
      <w:r>
        <w:tab/>
        <w:t xml:space="preserve">  95.00</w:t>
      </w:r>
    </w:p>
    <w:p w:rsidR="00317D02" w:rsidRDefault="00317D02">
      <w:pPr>
        <w:contextualSpacing/>
      </w:pPr>
      <w:r>
        <w:t>Miami Valley Lighting</w:t>
      </w:r>
      <w:proofErr w:type="gramStart"/>
      <w:r>
        <w:tab/>
      </w:r>
      <w:r>
        <w:tab/>
      </w:r>
      <w:r>
        <w:tab/>
      </w:r>
      <w:r>
        <w:tab/>
        <w:t>street</w:t>
      </w:r>
      <w:proofErr w:type="gramEnd"/>
      <w:r>
        <w:t xml:space="preserve"> lights</w:t>
      </w:r>
      <w:r>
        <w:tab/>
      </w:r>
      <w:r>
        <w:tab/>
      </w:r>
      <w:r>
        <w:tab/>
        <w:t>2175.88</w:t>
      </w:r>
    </w:p>
    <w:p w:rsidR="00317D02" w:rsidRDefault="00317D02">
      <w:pPr>
        <w:contextualSpacing/>
      </w:pPr>
      <w:r>
        <w:t>Finley Fire</w:t>
      </w:r>
      <w:r>
        <w:tab/>
      </w:r>
      <w:r>
        <w:tab/>
      </w:r>
      <w:r>
        <w:tab/>
      </w:r>
      <w:r>
        <w:tab/>
      </w:r>
      <w:r>
        <w:tab/>
        <w:t>gauge</w:t>
      </w:r>
      <w:r>
        <w:tab/>
      </w:r>
      <w:r>
        <w:tab/>
      </w:r>
      <w:r>
        <w:tab/>
      </w:r>
      <w:r>
        <w:tab/>
        <w:t>359.89</w:t>
      </w:r>
    </w:p>
    <w:p w:rsidR="00317D02" w:rsidRDefault="00317D02">
      <w:pPr>
        <w:contextualSpacing/>
      </w:pPr>
      <w:r>
        <w:t>Fire Safety Services</w:t>
      </w:r>
      <w:r>
        <w:tab/>
      </w:r>
      <w:r>
        <w:tab/>
      </w:r>
      <w:r>
        <w:tab/>
      </w:r>
      <w:r>
        <w:tab/>
      </w:r>
      <w:r w:rsidR="00481624">
        <w:t>gas meter</w:t>
      </w:r>
      <w:r w:rsidR="00481624">
        <w:tab/>
      </w:r>
      <w:r w:rsidR="00481624">
        <w:tab/>
      </w:r>
      <w:r w:rsidR="00481624">
        <w:tab/>
      </w:r>
      <w:r>
        <w:t>850.00</w:t>
      </w:r>
    </w:p>
    <w:p w:rsidR="00317D02" w:rsidRDefault="00317D02">
      <w:pPr>
        <w:contextualSpacing/>
      </w:pPr>
      <w:r>
        <w:t>Bellefontaine Auto</w:t>
      </w:r>
      <w:r>
        <w:tab/>
      </w:r>
      <w:r>
        <w:tab/>
      </w:r>
      <w:r>
        <w:tab/>
      </w:r>
      <w:r>
        <w:tab/>
        <w:t>fitting</w:t>
      </w:r>
      <w:r>
        <w:tab/>
      </w:r>
      <w:r>
        <w:tab/>
      </w:r>
      <w:r>
        <w:tab/>
      </w:r>
      <w:r>
        <w:tab/>
        <w:t xml:space="preserve">  34.78</w:t>
      </w:r>
    </w:p>
    <w:p w:rsidR="00317D02" w:rsidRDefault="00317D02">
      <w:pPr>
        <w:contextualSpacing/>
      </w:pPr>
      <w:r>
        <w:t>Bellefontaine Auto</w:t>
      </w:r>
      <w:r>
        <w:tab/>
      </w:r>
      <w:r>
        <w:tab/>
      </w:r>
      <w:r>
        <w:tab/>
      </w:r>
      <w:r>
        <w:tab/>
        <w:t>battery</w:t>
      </w:r>
      <w:r>
        <w:tab/>
      </w:r>
      <w:r>
        <w:tab/>
      </w:r>
      <w:r>
        <w:tab/>
      </w:r>
      <w:r>
        <w:tab/>
        <w:t>116.01</w:t>
      </w:r>
    </w:p>
    <w:p w:rsidR="00317D02" w:rsidRDefault="00317D02">
      <w:pPr>
        <w:contextualSpacing/>
      </w:pPr>
      <w:r>
        <w:t>Howell Rescue</w:t>
      </w:r>
      <w:r>
        <w:tab/>
      </w:r>
      <w:r>
        <w:tab/>
      </w:r>
      <w:r>
        <w:tab/>
      </w:r>
      <w:r>
        <w:tab/>
      </w:r>
      <w:r>
        <w:tab/>
        <w:t>maintenance</w:t>
      </w:r>
      <w:r>
        <w:tab/>
      </w:r>
      <w:r>
        <w:tab/>
      </w:r>
      <w:r>
        <w:tab/>
        <w:t>2155.00</w:t>
      </w:r>
    </w:p>
    <w:p w:rsidR="00317D02" w:rsidRDefault="00317D02">
      <w:pPr>
        <w:contextualSpacing/>
      </w:pPr>
      <w:r>
        <w:t>CJ Hostetler</w:t>
      </w:r>
      <w:r>
        <w:tab/>
      </w:r>
      <w:r>
        <w:tab/>
      </w:r>
      <w:r>
        <w:tab/>
      </w:r>
      <w:r>
        <w:tab/>
      </w:r>
      <w:r>
        <w:tab/>
        <w:t>oil change</w:t>
      </w:r>
      <w:r>
        <w:tab/>
      </w:r>
      <w:r>
        <w:tab/>
      </w:r>
      <w:r>
        <w:tab/>
        <w:t xml:space="preserve">  45.00</w:t>
      </w:r>
    </w:p>
    <w:p w:rsidR="00481624" w:rsidRDefault="00317D02">
      <w:pPr>
        <w:contextualSpacing/>
      </w:pPr>
      <w:r>
        <w:t>Rabenstein Electric</w:t>
      </w:r>
      <w:r>
        <w:tab/>
      </w:r>
      <w:r>
        <w:tab/>
      </w:r>
      <w:r>
        <w:tab/>
      </w:r>
      <w:r>
        <w:tab/>
        <w:t>receptacles fire dept.</w:t>
      </w:r>
      <w:r>
        <w:tab/>
      </w:r>
      <w:r>
        <w:tab/>
      </w:r>
      <w:r w:rsidR="00481624">
        <w:t>461.08</w:t>
      </w:r>
    </w:p>
    <w:p w:rsidR="00481624" w:rsidRDefault="00481624">
      <w:pPr>
        <w:contextualSpacing/>
      </w:pPr>
      <w:proofErr w:type="spellStart"/>
      <w:r>
        <w:t>Thomans</w:t>
      </w:r>
      <w:proofErr w:type="spellEnd"/>
      <w:r>
        <w:t xml:space="preserve"> IGA</w:t>
      </w:r>
      <w:r>
        <w:tab/>
      </w:r>
      <w:r>
        <w:tab/>
      </w:r>
      <w:r>
        <w:tab/>
      </w:r>
      <w:r>
        <w:tab/>
      </w:r>
      <w:r>
        <w:tab/>
        <w:t>TP for garage sales</w:t>
      </w:r>
      <w:r>
        <w:tab/>
      </w:r>
      <w:r>
        <w:tab/>
        <w:t xml:space="preserve">    7.99</w:t>
      </w:r>
    </w:p>
    <w:p w:rsidR="00481624" w:rsidRDefault="00481624">
      <w:pPr>
        <w:contextualSpacing/>
      </w:pPr>
      <w:r>
        <w:t>Kauffman Sales</w:t>
      </w:r>
      <w:r>
        <w:tab/>
      </w:r>
      <w:r>
        <w:tab/>
      </w:r>
      <w:r>
        <w:tab/>
      </w:r>
      <w:r>
        <w:tab/>
      </w:r>
      <w:r>
        <w:tab/>
        <w:t>part</w:t>
      </w:r>
      <w:r>
        <w:tab/>
      </w:r>
      <w:r>
        <w:tab/>
      </w:r>
      <w:r>
        <w:tab/>
      </w:r>
      <w:r>
        <w:tab/>
        <w:t>144.30</w:t>
      </w:r>
    </w:p>
    <w:p w:rsidR="00481624" w:rsidRDefault="00481624">
      <w:pPr>
        <w:contextualSpacing/>
      </w:pPr>
      <w:r>
        <w:t>Treasurer State of Ohio</w:t>
      </w:r>
      <w:r>
        <w:tab/>
        <w:t>OPWC</w:t>
      </w:r>
      <w:r>
        <w:tab/>
      </w:r>
      <w:r>
        <w:tab/>
      </w:r>
      <w:r>
        <w:tab/>
        <w:t xml:space="preserve">Loan </w:t>
      </w:r>
      <w:r>
        <w:tab/>
      </w:r>
      <w:r>
        <w:tab/>
      </w:r>
      <w:r>
        <w:tab/>
      </w:r>
      <w:r>
        <w:tab/>
        <w:t>991.54</w:t>
      </w:r>
    </w:p>
    <w:p w:rsidR="00481624" w:rsidRDefault="00481624">
      <w:pPr>
        <w:contextualSpacing/>
      </w:pPr>
      <w:r>
        <w:t>Cherokee Run Landfill</w:t>
      </w:r>
      <w:r>
        <w:tab/>
      </w:r>
      <w:r>
        <w:tab/>
      </w:r>
      <w:r>
        <w:tab/>
      </w:r>
      <w:r>
        <w:tab/>
        <w:t xml:space="preserve">34.91 </w:t>
      </w:r>
      <w:proofErr w:type="spellStart"/>
      <w:proofErr w:type="gramStart"/>
      <w:r>
        <w:t>Tn</w:t>
      </w:r>
      <w:proofErr w:type="spellEnd"/>
      <w:proofErr w:type="gramEnd"/>
      <w:r>
        <w:tab/>
      </w:r>
      <w:r>
        <w:tab/>
      </w:r>
      <w:r>
        <w:tab/>
        <w:t>2520.92</w:t>
      </w:r>
    </w:p>
    <w:p w:rsidR="00481624" w:rsidRDefault="00481624">
      <w:pPr>
        <w:contextualSpacing/>
      </w:pPr>
    </w:p>
    <w:p w:rsidR="00EF1209" w:rsidRDefault="00EF1209" w:rsidP="00EF1209">
      <w:pPr>
        <w:contextualSpacing/>
      </w:pPr>
      <w:r>
        <w:t xml:space="preserve">Angel Payne of Logan County Solid Waste District was here to present a check to West Liberty for recycled materials from the 24 hr. recycling center in the amount of $1230.00. West Liberty Collected 164 Tons up from last year at 151 tons and 149 2014.  West Liberty was the 3rd highest in Logan County.  </w:t>
      </w:r>
    </w:p>
    <w:p w:rsidR="00EF1209" w:rsidRDefault="00EF1209" w:rsidP="00EF1209">
      <w:pPr>
        <w:contextualSpacing/>
      </w:pPr>
      <w:proofErr w:type="gramStart"/>
      <w:r>
        <w:t>Council members asked about curbside recycling and how much per week is</w:t>
      </w:r>
      <w:proofErr w:type="gramEnd"/>
      <w:r>
        <w:t xml:space="preserve"> turned in.  She thought it was about 3.2 TN times 52 weeks and savings would be about $10660.00.  Clerk will call and double check this figure.</w:t>
      </w:r>
    </w:p>
    <w:p w:rsidR="00EF1209" w:rsidRDefault="00EF1209" w:rsidP="00EF1209">
      <w:pPr>
        <w:contextualSpacing/>
      </w:pPr>
    </w:p>
    <w:p w:rsidR="00EF1209" w:rsidRDefault="00EF1209" w:rsidP="00EF1209">
      <w:pPr>
        <w:contextualSpacing/>
      </w:pPr>
      <w:r>
        <w:t xml:space="preserve">Chief Oelker had some questions about the Code Enforcement officer and will get answers for next meeting. </w:t>
      </w:r>
    </w:p>
    <w:p w:rsidR="00EF1209" w:rsidRDefault="00EF1209" w:rsidP="00EF1209">
      <w:pPr>
        <w:contextualSpacing/>
      </w:pPr>
    </w:p>
    <w:p w:rsidR="00EF1209" w:rsidRDefault="00EF1209" w:rsidP="00EF1209">
      <w:pPr>
        <w:contextualSpacing/>
      </w:pPr>
    </w:p>
    <w:p w:rsidR="00EF1209" w:rsidRDefault="00EF1209" w:rsidP="00EF1209">
      <w:pPr>
        <w:contextualSpacing/>
      </w:pPr>
      <w:r>
        <w:lastRenderedPageBreak/>
        <w:tab/>
      </w:r>
      <w:r>
        <w:tab/>
      </w:r>
      <w:r>
        <w:tab/>
        <w:t>Cont. May 22, 2017</w:t>
      </w:r>
    </w:p>
    <w:p w:rsidR="00EF1209" w:rsidRDefault="00EF1209" w:rsidP="00EF1209">
      <w:pPr>
        <w:contextualSpacing/>
      </w:pPr>
    </w:p>
    <w:p w:rsidR="00EF1209" w:rsidRDefault="00EF1209" w:rsidP="00EF1209">
      <w:pPr>
        <w:contextualSpacing/>
      </w:pPr>
    </w:p>
    <w:p w:rsidR="00EF1209" w:rsidRDefault="00EF1209" w:rsidP="00EF1209">
      <w:pPr>
        <w:contextualSpacing/>
      </w:pPr>
      <w:r>
        <w:t xml:space="preserve">Council members think we need a sign for Water Treatment Plant. We will also get an estimate from </w:t>
      </w:r>
      <w:proofErr w:type="spellStart"/>
      <w:r>
        <w:t>Blaker</w:t>
      </w:r>
      <w:proofErr w:type="spellEnd"/>
      <w:r>
        <w:t xml:space="preserve"> for a Dodge Park sign. A MOTION was made by Mrs. McKelvey seconded by Mrs. Core Thomas to agree to purchase a sign for Dodge Park not to exceed $500.00. Motion Carried.</w:t>
      </w:r>
    </w:p>
    <w:p w:rsidR="00EF1209" w:rsidRDefault="00EF1209" w:rsidP="00EF1209">
      <w:pPr>
        <w:contextualSpacing/>
      </w:pPr>
    </w:p>
    <w:p w:rsidR="00EF1209" w:rsidRDefault="00EF1209" w:rsidP="00EF1209">
      <w:pPr>
        <w:contextualSpacing/>
      </w:pPr>
      <w:r>
        <w:t>Clerk will also advertise for Council members and Board member to turn in petition before August.</w:t>
      </w:r>
    </w:p>
    <w:p w:rsidR="00EF1209" w:rsidRDefault="00EF1209" w:rsidP="00EF1209">
      <w:pPr>
        <w:contextualSpacing/>
      </w:pPr>
    </w:p>
    <w:p w:rsidR="00EF1209" w:rsidRDefault="00EF1209" w:rsidP="00EF1209">
      <w:pPr>
        <w:contextualSpacing/>
      </w:pPr>
      <w:r>
        <w:t>Chief Oelker is not ready to give up on renovating the police dept</w:t>
      </w:r>
      <w:r>
        <w:t>.</w:t>
      </w:r>
      <w:r>
        <w:t xml:space="preserve"> and he doesn’t want to settle.  He is going to pursue grants.</w:t>
      </w:r>
    </w:p>
    <w:p w:rsidR="00EF1209" w:rsidRDefault="00EF1209" w:rsidP="00EF1209">
      <w:pPr>
        <w:contextualSpacing/>
      </w:pPr>
    </w:p>
    <w:p w:rsidR="00EF1209" w:rsidRDefault="00EF1209" w:rsidP="00EF1209">
      <w:pPr>
        <w:contextualSpacing/>
      </w:pPr>
      <w:r>
        <w:t>He will be out of state for training June 4-8th.</w:t>
      </w:r>
    </w:p>
    <w:p w:rsidR="00EF1209" w:rsidRDefault="00EF1209" w:rsidP="00EF1209">
      <w:pPr>
        <w:contextualSpacing/>
      </w:pPr>
    </w:p>
    <w:p w:rsidR="00EF1209" w:rsidRDefault="00EF1209" w:rsidP="00EF1209">
      <w:pPr>
        <w:contextualSpacing/>
      </w:pPr>
      <w:proofErr w:type="gramStart"/>
      <w:r>
        <w:t>Fireworks is</w:t>
      </w:r>
      <w:proofErr w:type="gramEnd"/>
      <w:r>
        <w:t xml:space="preserve"> June 24th and a fundraiser Block Party is June 10th.  </w:t>
      </w:r>
    </w:p>
    <w:p w:rsidR="00EF1209" w:rsidRDefault="00EF1209" w:rsidP="00EF1209">
      <w:pPr>
        <w:contextualSpacing/>
      </w:pPr>
    </w:p>
    <w:p w:rsidR="00EF1209" w:rsidRDefault="00EF1209" w:rsidP="00EF1209">
      <w:pPr>
        <w:contextualSpacing/>
      </w:pPr>
      <w:r>
        <w:t xml:space="preserve"> A MOTION was made by Mr. King seconded by Mrs. McKelvey to go into executive session at 7:56 PM to discuss real estate purchase.  Motion Carried. Yeas: 5 Nays: 0.</w:t>
      </w:r>
    </w:p>
    <w:p w:rsidR="00EF1209" w:rsidRDefault="00EF1209" w:rsidP="00EF1209">
      <w:pPr>
        <w:contextualSpacing/>
      </w:pPr>
    </w:p>
    <w:p w:rsidR="00EF1209" w:rsidRDefault="00EF1209" w:rsidP="00EF1209">
      <w:pPr>
        <w:contextualSpacing/>
      </w:pPr>
      <w:proofErr w:type="gramStart"/>
      <w:r>
        <w:t>Out of executive session at 8:10 PM.</w:t>
      </w:r>
      <w:proofErr w:type="gramEnd"/>
      <w:r>
        <w:t xml:space="preserve"> </w:t>
      </w:r>
    </w:p>
    <w:p w:rsidR="00EF1209" w:rsidRDefault="00EF1209" w:rsidP="00EF1209">
      <w:pPr>
        <w:contextualSpacing/>
      </w:pPr>
    </w:p>
    <w:p w:rsidR="00EF1209" w:rsidRDefault="00EF1209" w:rsidP="00EF1209">
      <w:pPr>
        <w:contextualSpacing/>
      </w:pPr>
      <w:r>
        <w:t>The Bailey house was discussed and Council members thought no survey needs to be done to transfer to deed so we will not have it surveyed.  Chief Oelker will not remove the desks but village will take them away if Historical Society can get them down the stairs.</w:t>
      </w:r>
    </w:p>
    <w:p w:rsidR="00EF1209" w:rsidRDefault="00EF1209" w:rsidP="00EF1209">
      <w:pPr>
        <w:contextualSpacing/>
      </w:pPr>
      <w:r>
        <w:t xml:space="preserve"> </w:t>
      </w:r>
    </w:p>
    <w:p w:rsidR="00EF1209" w:rsidRDefault="00EF1209" w:rsidP="00EF1209">
      <w:pPr>
        <w:contextualSpacing/>
      </w:pPr>
      <w:r>
        <w:t>A MOTION was made by Mrs. McKelvey seconded by Mrs. Core Thomas to adjourn at 8:15 PM.  Motion Carried.</w:t>
      </w:r>
    </w:p>
    <w:p w:rsidR="00EF1209" w:rsidRDefault="00EF1209" w:rsidP="00EF1209">
      <w:pPr>
        <w:contextualSpacing/>
      </w:pPr>
    </w:p>
    <w:p w:rsidR="00EF1209" w:rsidRDefault="00EF1209" w:rsidP="00EF1209">
      <w:pPr>
        <w:contextualSpacing/>
      </w:pPr>
    </w:p>
    <w:p w:rsidR="00EF1209" w:rsidRDefault="00EF1209" w:rsidP="00EF1209">
      <w:pPr>
        <w:contextualSpacing/>
      </w:pPr>
    </w:p>
    <w:p w:rsidR="00EF1209" w:rsidRDefault="00EF1209" w:rsidP="00EF1209">
      <w:pPr>
        <w:contextualSpacing/>
      </w:pPr>
      <w:r>
        <w:t>_______________________________</w:t>
      </w:r>
      <w:r>
        <w:tab/>
      </w:r>
      <w:r>
        <w:tab/>
        <w:t>______________________________________</w:t>
      </w:r>
    </w:p>
    <w:p w:rsidR="00EF1209" w:rsidRDefault="00EF1209" w:rsidP="00EF1209">
      <w:pPr>
        <w:contextualSpacing/>
      </w:pPr>
      <w:r>
        <w:t>Clerk Cindee M. Boyd</w:t>
      </w:r>
      <w:r>
        <w:tab/>
      </w:r>
      <w:r>
        <w:tab/>
      </w:r>
      <w:r>
        <w:tab/>
      </w:r>
      <w:r>
        <w:tab/>
        <w:t xml:space="preserve">Mayor Gregory J. Hostetler </w:t>
      </w:r>
    </w:p>
    <w:p w:rsidR="00EF1209" w:rsidRDefault="00EF1209" w:rsidP="00EF1209">
      <w:pPr>
        <w:contextualSpacing/>
      </w:pPr>
    </w:p>
    <w:p w:rsidR="00EF1209" w:rsidRDefault="00EF1209" w:rsidP="00EF1209">
      <w:pPr>
        <w:contextualSpacing/>
      </w:pPr>
    </w:p>
    <w:p w:rsidR="00EF1209" w:rsidRDefault="00EF1209" w:rsidP="00EF1209">
      <w:pPr>
        <w:contextualSpacing/>
      </w:pPr>
    </w:p>
    <w:p w:rsidR="00EF1209" w:rsidRDefault="00EF1209" w:rsidP="00EF1209">
      <w:pPr>
        <w:contextualSpacing/>
      </w:pPr>
    </w:p>
    <w:p w:rsidR="00481624" w:rsidRDefault="00481624">
      <w:pPr>
        <w:contextualSpacing/>
      </w:pPr>
      <w:r>
        <w:tab/>
      </w:r>
    </w:p>
    <w:p w:rsidR="00481624" w:rsidRDefault="00481624">
      <w:pPr>
        <w:contextualSpacing/>
      </w:pPr>
    </w:p>
    <w:p w:rsidR="00317D02" w:rsidRDefault="00317D02">
      <w:pPr>
        <w:contextualSpacing/>
      </w:pPr>
    </w:p>
    <w:sectPr w:rsidR="00317D02" w:rsidSect="00EF120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02"/>
    <w:rsid w:val="00317D02"/>
    <w:rsid w:val="00481624"/>
    <w:rsid w:val="005C46A5"/>
    <w:rsid w:val="006B171F"/>
    <w:rsid w:val="00736491"/>
    <w:rsid w:val="00EF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2017-06-07T14:33:00Z</cp:lastPrinted>
  <dcterms:created xsi:type="dcterms:W3CDTF">2017-05-22T18:53:00Z</dcterms:created>
  <dcterms:modified xsi:type="dcterms:W3CDTF">2017-06-07T14:34:00Z</dcterms:modified>
</cp:coreProperties>
</file>