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AD60A1">
      <w:r>
        <w:tab/>
      </w:r>
      <w:r>
        <w:tab/>
      </w:r>
      <w:r>
        <w:tab/>
        <w:t>Council   March 11, 2019</w:t>
      </w:r>
    </w:p>
    <w:p w:rsidR="00693A43" w:rsidRDefault="00693A43"/>
    <w:p w:rsidR="006C5596" w:rsidRDefault="00693A43">
      <w:r>
        <w:t xml:space="preserve">Present for this regular meeting of the Village of West Liberty Council was: Mrs. </w:t>
      </w:r>
      <w:proofErr w:type="spellStart"/>
      <w:r>
        <w:t>McKevley</w:t>
      </w:r>
      <w:proofErr w:type="spellEnd"/>
      <w:r>
        <w:t xml:space="preserve">, acting Mayor, Mr. Keller, Mrs. Griffith, Ms. Yoder, Mr. M. Hostetler, Solicitor Moell, Mr. Detrick, and Clerk Boyd.  Absent: Mr. Hyland and Mayor G. Hostetler.  Guest: Mike </w:t>
      </w:r>
      <w:proofErr w:type="spellStart"/>
      <w:r>
        <w:t>Vetorino</w:t>
      </w:r>
      <w:proofErr w:type="spellEnd"/>
      <w:r>
        <w:t>, WPKO radio</w:t>
      </w:r>
      <w:r w:rsidR="006C5596">
        <w:t xml:space="preserve">.  </w:t>
      </w:r>
    </w:p>
    <w:p w:rsidR="006C5596" w:rsidRDefault="006C5596">
      <w:r>
        <w:t xml:space="preserve">Meeting was opened with Pledge of Allegiance and Lord’s Prayer.  </w:t>
      </w:r>
    </w:p>
    <w:p w:rsidR="006C5596" w:rsidRDefault="006C5596">
      <w:r>
        <w:t xml:space="preserve">A MOTION was made by Mr. M. Hostetler seconded by Mrs. Griffith to approved the minutes as written/corrected. Motion Carried. </w:t>
      </w:r>
    </w:p>
    <w:p w:rsidR="00AD60A1" w:rsidRDefault="006C5596">
      <w:r>
        <w:t xml:space="preserve">A MOTION was made by Ms. Yoder seconded by Mrs. Griffith to pay the following bills in the amount of $37,384.96.  Motion Carried. </w:t>
      </w:r>
    </w:p>
    <w:p w:rsidR="00AD60A1" w:rsidRDefault="00EF2B63">
      <w:pPr>
        <w:contextualSpacing/>
      </w:pPr>
      <w:r>
        <w:t>Postmaster</w:t>
      </w:r>
      <w:r>
        <w:tab/>
      </w:r>
      <w:r>
        <w:tab/>
      </w:r>
      <w:r>
        <w:tab/>
        <w:t>stamps</w:t>
      </w:r>
      <w:r>
        <w:tab/>
      </w:r>
      <w:r>
        <w:tab/>
      </w:r>
      <w:r>
        <w:tab/>
      </w:r>
      <w:r>
        <w:tab/>
      </w:r>
      <w:r>
        <w:tab/>
        <w:t>550.00</w:t>
      </w:r>
    </w:p>
    <w:p w:rsidR="00EF2B63" w:rsidRDefault="00EF2B63">
      <w:pPr>
        <w:contextualSpacing/>
      </w:pPr>
      <w:r>
        <w:t>Kathy Hyland</w:t>
      </w:r>
      <w:r>
        <w:tab/>
      </w:r>
      <w:r>
        <w:tab/>
      </w:r>
      <w:r>
        <w:tab/>
        <w:t>13.5 hrs.</w:t>
      </w:r>
      <w:r>
        <w:tab/>
      </w:r>
      <w:r>
        <w:tab/>
      </w:r>
      <w:r>
        <w:tab/>
      </w:r>
      <w:r>
        <w:tab/>
        <w:t>133.12</w:t>
      </w:r>
    </w:p>
    <w:p w:rsidR="00EF2B63" w:rsidRDefault="00EF2B63">
      <w:pPr>
        <w:contextualSpacing/>
      </w:pPr>
      <w:r>
        <w:t>Bill Detrick</w:t>
      </w:r>
      <w:r>
        <w:tab/>
      </w:r>
      <w:r>
        <w:tab/>
      </w:r>
      <w:r>
        <w:tab/>
        <w:t>salary</w:t>
      </w:r>
      <w:r>
        <w:tab/>
      </w:r>
      <w:r>
        <w:tab/>
      </w:r>
      <w:r>
        <w:tab/>
      </w:r>
      <w:r>
        <w:tab/>
      </w:r>
      <w:r>
        <w:tab/>
        <w:t>1139.31</w:t>
      </w:r>
    </w:p>
    <w:p w:rsidR="00EF2B63" w:rsidRDefault="00EF2B63">
      <w:pPr>
        <w:contextualSpacing/>
      </w:pPr>
      <w:r>
        <w:t>Shane Freehauf</w:t>
      </w:r>
      <w:r>
        <w:tab/>
      </w:r>
      <w:r>
        <w:tab/>
      </w:r>
      <w:r>
        <w:tab/>
        <w:t xml:space="preserve">64 reg. 8 </w:t>
      </w:r>
      <w:proofErr w:type="spellStart"/>
      <w:r>
        <w:t>hol</w:t>
      </w:r>
      <w:proofErr w:type="spellEnd"/>
      <w:r>
        <w:t>. 8 SL 2.5 OT</w:t>
      </w:r>
      <w:r>
        <w:tab/>
      </w:r>
      <w:r>
        <w:tab/>
        <w:t>1003.72</w:t>
      </w:r>
    </w:p>
    <w:p w:rsidR="00EF2B63" w:rsidRDefault="00EF2B63">
      <w:pPr>
        <w:contextualSpacing/>
      </w:pPr>
      <w:r>
        <w:t>Dennis Lance</w:t>
      </w:r>
      <w:r>
        <w:tab/>
      </w:r>
      <w:r>
        <w:tab/>
      </w:r>
      <w:r>
        <w:tab/>
        <w:t xml:space="preserve">72 REG. 8HO 4.5 </w:t>
      </w:r>
      <w:proofErr w:type="spellStart"/>
      <w:r>
        <w:t>ot</w:t>
      </w:r>
      <w:proofErr w:type="spellEnd"/>
      <w:r>
        <w:tab/>
      </w:r>
      <w:r>
        <w:tab/>
      </w:r>
      <w:r>
        <w:tab/>
        <w:t>1093.50</w:t>
      </w:r>
    </w:p>
    <w:p w:rsidR="00EF2B63" w:rsidRDefault="00EF2B63">
      <w:pPr>
        <w:contextualSpacing/>
      </w:pPr>
      <w:r>
        <w:t>Hodge Hager</w:t>
      </w:r>
      <w:r>
        <w:tab/>
      </w:r>
      <w:r>
        <w:tab/>
      </w:r>
      <w:r>
        <w:tab/>
        <w:t>10 hrs.</w:t>
      </w:r>
      <w:r>
        <w:tab/>
      </w:r>
      <w:r>
        <w:tab/>
      </w:r>
      <w:r>
        <w:tab/>
      </w:r>
      <w:r>
        <w:tab/>
      </w:r>
      <w:r>
        <w:tab/>
        <w:t xml:space="preserve">  95.71</w:t>
      </w:r>
    </w:p>
    <w:p w:rsidR="00EF2B63" w:rsidRDefault="00EF2B63">
      <w:pPr>
        <w:contextualSpacing/>
      </w:pPr>
      <w:r>
        <w:t xml:space="preserve">Doug </w:t>
      </w:r>
      <w:proofErr w:type="spellStart"/>
      <w:r>
        <w:t>Legge</w:t>
      </w:r>
      <w:proofErr w:type="spellEnd"/>
      <w:r>
        <w:tab/>
      </w:r>
      <w:r>
        <w:tab/>
      </w:r>
      <w:r>
        <w:tab/>
        <w:t>services</w:t>
      </w:r>
      <w:r>
        <w:tab/>
      </w:r>
      <w:r>
        <w:tab/>
      </w:r>
      <w:r>
        <w:tab/>
      </w:r>
      <w:r>
        <w:tab/>
      </w:r>
      <w:r>
        <w:tab/>
        <w:t>100.00</w:t>
      </w:r>
    </w:p>
    <w:p w:rsidR="00EF2B63" w:rsidRDefault="00EF2B63">
      <w:pPr>
        <w:contextualSpacing/>
      </w:pPr>
      <w:r>
        <w:t xml:space="preserve">Tom </w:t>
      </w:r>
      <w:proofErr w:type="spellStart"/>
      <w:r>
        <w:t>Cooskey</w:t>
      </w:r>
      <w:proofErr w:type="spellEnd"/>
      <w:r>
        <w:tab/>
      </w:r>
      <w:r>
        <w:tab/>
      </w:r>
      <w:r>
        <w:tab/>
        <w:t>services</w:t>
      </w:r>
      <w:r>
        <w:tab/>
      </w:r>
      <w:r>
        <w:tab/>
      </w:r>
      <w:r>
        <w:tab/>
      </w:r>
      <w:r>
        <w:tab/>
      </w:r>
      <w:r>
        <w:tab/>
        <w:t>400.00</w:t>
      </w:r>
    </w:p>
    <w:p w:rsidR="00EF2B63" w:rsidRDefault="00EF2B63">
      <w:pPr>
        <w:contextualSpacing/>
      </w:pPr>
      <w:r>
        <w:t>Robert Griffith</w:t>
      </w:r>
      <w:r>
        <w:tab/>
      </w:r>
      <w:r>
        <w:tab/>
      </w:r>
      <w:r>
        <w:tab/>
        <w:t>6 hrs.</w:t>
      </w:r>
      <w:r>
        <w:tab/>
      </w:r>
      <w:r>
        <w:tab/>
      </w:r>
      <w:r>
        <w:tab/>
      </w:r>
      <w:r>
        <w:tab/>
      </w:r>
      <w:r>
        <w:tab/>
        <w:t xml:space="preserve">  63.95</w:t>
      </w:r>
    </w:p>
    <w:p w:rsidR="00EF2B63" w:rsidRDefault="00EF2B63">
      <w:pPr>
        <w:contextualSpacing/>
      </w:pPr>
      <w:r>
        <w:t>Lee Deloye</w:t>
      </w:r>
      <w:r>
        <w:tab/>
      </w:r>
      <w:r>
        <w:tab/>
      </w:r>
      <w:r>
        <w:tab/>
        <w:t xml:space="preserve">64 reg. 8 </w:t>
      </w:r>
      <w:proofErr w:type="spellStart"/>
      <w:r>
        <w:t>hol</w:t>
      </w:r>
      <w:proofErr w:type="spellEnd"/>
      <w:r>
        <w:t>. 8 SL</w:t>
      </w:r>
      <w:r>
        <w:tab/>
      </w:r>
      <w:r>
        <w:tab/>
      </w:r>
      <w:r>
        <w:tab/>
        <w:t>1143.49</w:t>
      </w:r>
    </w:p>
    <w:p w:rsidR="00EF2B63" w:rsidRDefault="00EF2B63">
      <w:pPr>
        <w:contextualSpacing/>
      </w:pPr>
      <w:r>
        <w:t>Nate Fickle</w:t>
      </w:r>
      <w:r>
        <w:tab/>
      </w:r>
      <w:r>
        <w:tab/>
      </w:r>
      <w:r>
        <w:tab/>
        <w:t xml:space="preserve">80 reg. 8 </w:t>
      </w:r>
      <w:proofErr w:type="spellStart"/>
      <w:r>
        <w:t>hol</w:t>
      </w:r>
      <w:proofErr w:type="spellEnd"/>
      <w:r>
        <w:t>. 2.5 OT</w:t>
      </w:r>
      <w:r>
        <w:tab/>
      </w:r>
      <w:r>
        <w:tab/>
      </w:r>
      <w:r>
        <w:tab/>
        <w:t>1075.52</w:t>
      </w:r>
    </w:p>
    <w:p w:rsidR="00EF2B63" w:rsidRDefault="00EF2B63">
      <w:pPr>
        <w:contextualSpacing/>
      </w:pPr>
      <w:r>
        <w:t>Bret Mancini</w:t>
      </w:r>
      <w:r>
        <w:tab/>
      </w:r>
      <w:r>
        <w:tab/>
      </w:r>
      <w:r>
        <w:tab/>
        <w:t xml:space="preserve">72 reg. 12 OT 8 </w:t>
      </w:r>
      <w:proofErr w:type="spellStart"/>
      <w:r>
        <w:t>hol</w:t>
      </w:r>
      <w:proofErr w:type="spellEnd"/>
      <w:r>
        <w:tab/>
      </w:r>
      <w:r>
        <w:tab/>
      </w:r>
      <w:r>
        <w:tab/>
        <w:t>1265.69</w:t>
      </w:r>
    </w:p>
    <w:p w:rsidR="00EF2B63" w:rsidRDefault="00EF2B63">
      <w:pPr>
        <w:contextualSpacing/>
      </w:pPr>
      <w:r>
        <w:t>Shane Oelker</w:t>
      </w:r>
      <w:r>
        <w:tab/>
      </w:r>
      <w:r>
        <w:tab/>
      </w:r>
      <w:r>
        <w:tab/>
        <w:t>salary</w:t>
      </w:r>
      <w:r>
        <w:tab/>
      </w:r>
      <w:r>
        <w:tab/>
      </w:r>
      <w:r>
        <w:tab/>
      </w:r>
      <w:r>
        <w:tab/>
      </w:r>
      <w:r>
        <w:tab/>
        <w:t>1399.60</w:t>
      </w:r>
    </w:p>
    <w:p w:rsidR="00EF2B63" w:rsidRDefault="00EF2B63">
      <w:pPr>
        <w:contextualSpacing/>
      </w:pPr>
      <w:r>
        <w:t>Cindee Boyd</w:t>
      </w:r>
      <w:r>
        <w:tab/>
      </w:r>
      <w:r>
        <w:tab/>
      </w:r>
      <w:r>
        <w:tab/>
        <w:t>salary</w:t>
      </w:r>
      <w:r>
        <w:tab/>
      </w:r>
      <w:r>
        <w:tab/>
      </w:r>
      <w:r>
        <w:tab/>
      </w:r>
      <w:r>
        <w:tab/>
      </w:r>
      <w:r>
        <w:tab/>
        <w:t>1153.74</w:t>
      </w:r>
    </w:p>
    <w:p w:rsidR="00EF2B63" w:rsidRDefault="00EF2B63">
      <w:pPr>
        <w:contextualSpacing/>
      </w:pPr>
      <w:r>
        <w:t>Conrad Hostetler</w:t>
      </w:r>
      <w:r>
        <w:tab/>
      </w:r>
      <w:r>
        <w:tab/>
        <w:t>salary</w:t>
      </w:r>
      <w:r>
        <w:tab/>
      </w:r>
      <w:r>
        <w:tab/>
      </w:r>
      <w:r>
        <w:tab/>
      </w:r>
      <w:r>
        <w:tab/>
      </w:r>
      <w:r>
        <w:tab/>
        <w:t>2063.48</w:t>
      </w:r>
    </w:p>
    <w:p w:rsidR="00EF2B63" w:rsidRDefault="00EF2B63">
      <w:pPr>
        <w:contextualSpacing/>
      </w:pPr>
      <w:r>
        <w:t>Greg Hostetler</w:t>
      </w:r>
      <w:r>
        <w:tab/>
      </w:r>
      <w:r>
        <w:tab/>
      </w:r>
      <w:r>
        <w:tab/>
        <w:t>salary</w:t>
      </w:r>
      <w:r>
        <w:tab/>
      </w:r>
      <w:r>
        <w:tab/>
      </w:r>
      <w:r>
        <w:tab/>
      </w:r>
      <w:r>
        <w:tab/>
      </w:r>
      <w:r>
        <w:tab/>
        <w:t>333.98</w:t>
      </w:r>
    </w:p>
    <w:p w:rsidR="00EF2B63" w:rsidRDefault="00EF2B63">
      <w:pPr>
        <w:contextualSpacing/>
      </w:pPr>
      <w:r>
        <w:t>Chris Moell</w:t>
      </w:r>
      <w:r>
        <w:tab/>
      </w:r>
      <w:r>
        <w:tab/>
      </w:r>
      <w:r>
        <w:tab/>
        <w:t>solicitor</w:t>
      </w:r>
      <w:r>
        <w:tab/>
      </w:r>
      <w:r>
        <w:tab/>
      </w:r>
      <w:r>
        <w:tab/>
      </w:r>
      <w:r>
        <w:tab/>
      </w:r>
      <w:r>
        <w:tab/>
        <w:t>424.14</w:t>
      </w:r>
    </w:p>
    <w:p w:rsidR="00EF2B63" w:rsidRDefault="00EF2B63">
      <w:pPr>
        <w:contextualSpacing/>
      </w:pPr>
      <w:r>
        <w:t>Larry Reed</w:t>
      </w:r>
      <w:r>
        <w:tab/>
      </w:r>
      <w:r>
        <w:tab/>
      </w:r>
      <w:r>
        <w:tab/>
        <w:t>salary</w:t>
      </w:r>
      <w:r>
        <w:tab/>
      </w:r>
      <w:r>
        <w:tab/>
      </w:r>
      <w:r>
        <w:tab/>
      </w:r>
      <w:r>
        <w:tab/>
      </w:r>
      <w:r>
        <w:tab/>
        <w:t>311.71</w:t>
      </w:r>
    </w:p>
    <w:p w:rsidR="00EF2B63" w:rsidRDefault="00EF2B63">
      <w:pPr>
        <w:contextualSpacing/>
      </w:pPr>
      <w:r>
        <w:t>Ohio Deferred Comp</w:t>
      </w:r>
      <w:r>
        <w:tab/>
      </w:r>
      <w:r>
        <w:tab/>
        <w:t>for Boyd</w:t>
      </w:r>
      <w:r>
        <w:tab/>
      </w:r>
      <w:r>
        <w:tab/>
      </w:r>
      <w:r>
        <w:tab/>
      </w:r>
      <w:proofErr w:type="gramStart"/>
      <w:r>
        <w:tab/>
        <w:t xml:space="preserve">  65.00</w:t>
      </w:r>
      <w:proofErr w:type="gramEnd"/>
    </w:p>
    <w:p w:rsidR="00EF2B63" w:rsidRDefault="00EF2B63">
      <w:pPr>
        <w:contextualSpacing/>
      </w:pPr>
      <w:r>
        <w:t xml:space="preserve">P S&amp; L </w:t>
      </w:r>
      <w:r>
        <w:tab/>
      </w:r>
      <w:r>
        <w:tab/>
      </w:r>
      <w:r>
        <w:tab/>
      </w:r>
      <w:r>
        <w:tab/>
        <w:t>box rental</w:t>
      </w:r>
      <w:r>
        <w:tab/>
      </w:r>
      <w:r>
        <w:tab/>
      </w:r>
      <w:r>
        <w:tab/>
      </w:r>
      <w:proofErr w:type="gramStart"/>
      <w:r>
        <w:tab/>
        <w:t xml:space="preserve">  18.00</w:t>
      </w:r>
      <w:proofErr w:type="gramEnd"/>
    </w:p>
    <w:p w:rsidR="00EF2B63" w:rsidRDefault="00EF2B63">
      <w:pPr>
        <w:contextualSpacing/>
      </w:pPr>
      <w:r>
        <w:t>Century Link</w:t>
      </w:r>
      <w:r>
        <w:tab/>
      </w:r>
      <w:r>
        <w:tab/>
      </w:r>
      <w:r>
        <w:tab/>
        <w:t>phones</w:t>
      </w:r>
      <w:r>
        <w:tab/>
      </w:r>
      <w:r>
        <w:tab/>
      </w:r>
      <w:r>
        <w:tab/>
      </w:r>
      <w:r>
        <w:tab/>
      </w:r>
      <w:r>
        <w:tab/>
        <w:t>205.10</w:t>
      </w:r>
    </w:p>
    <w:p w:rsidR="00EF2B63" w:rsidRDefault="00EF2B63">
      <w:pPr>
        <w:contextualSpacing/>
      </w:pPr>
      <w:r>
        <w:t>CT Communications</w:t>
      </w:r>
      <w:r>
        <w:tab/>
      </w:r>
      <w:r>
        <w:tab/>
        <w:t>phones</w:t>
      </w:r>
      <w:r>
        <w:tab/>
      </w:r>
      <w:r>
        <w:tab/>
      </w:r>
      <w:r>
        <w:tab/>
      </w:r>
      <w:r>
        <w:tab/>
      </w:r>
      <w:r>
        <w:tab/>
        <w:t>275.53</w:t>
      </w:r>
    </w:p>
    <w:p w:rsidR="00EF2B63" w:rsidRDefault="00EF2B63">
      <w:pPr>
        <w:contextualSpacing/>
      </w:pPr>
      <w:r>
        <w:t>Thomans IGA</w:t>
      </w:r>
      <w:r>
        <w:tab/>
      </w:r>
      <w:r>
        <w:tab/>
      </w:r>
      <w:r>
        <w:tab/>
        <w:t>water</w:t>
      </w:r>
      <w:r>
        <w:tab/>
      </w:r>
      <w:r>
        <w:tab/>
      </w:r>
      <w:r>
        <w:tab/>
      </w:r>
      <w:r>
        <w:tab/>
      </w:r>
      <w:r>
        <w:tab/>
        <w:t xml:space="preserve">    8.97</w:t>
      </w:r>
    </w:p>
    <w:p w:rsidR="00EF2B63" w:rsidRDefault="00EF2B63">
      <w:pPr>
        <w:contextualSpacing/>
      </w:pPr>
      <w:r>
        <w:t>Allied Waste</w:t>
      </w:r>
      <w:r>
        <w:tab/>
      </w:r>
      <w:r>
        <w:tab/>
      </w:r>
      <w:r>
        <w:tab/>
        <w:t>recycling pick up</w:t>
      </w:r>
      <w:r>
        <w:tab/>
      </w:r>
      <w:r>
        <w:tab/>
      </w:r>
      <w:r>
        <w:tab/>
        <w:t>2261.25</w:t>
      </w:r>
    </w:p>
    <w:p w:rsidR="00EF2B63" w:rsidRDefault="008241B2">
      <w:pPr>
        <w:contextualSpacing/>
      </w:pPr>
      <w:r>
        <w:t>Your Computer Dude</w:t>
      </w:r>
      <w:r>
        <w:tab/>
      </w:r>
      <w:r>
        <w:tab/>
        <w:t>computer work</w:t>
      </w:r>
      <w:r>
        <w:tab/>
      </w:r>
      <w:r>
        <w:tab/>
      </w:r>
      <w:r>
        <w:tab/>
      </w:r>
      <w:proofErr w:type="gramStart"/>
      <w:r>
        <w:tab/>
        <w:t xml:space="preserve">  70.00</w:t>
      </w:r>
      <w:proofErr w:type="gramEnd"/>
    </w:p>
    <w:p w:rsidR="008241B2" w:rsidRDefault="008241B2">
      <w:pPr>
        <w:contextualSpacing/>
      </w:pPr>
      <w:r>
        <w:t>Northwest Auto</w:t>
      </w:r>
      <w:r>
        <w:tab/>
      </w:r>
      <w:r>
        <w:tab/>
      </w:r>
      <w:r>
        <w:tab/>
        <w:t>supplies</w:t>
      </w:r>
      <w:r>
        <w:tab/>
      </w:r>
      <w:r>
        <w:tab/>
      </w:r>
      <w:r>
        <w:tab/>
      </w:r>
      <w:r>
        <w:tab/>
        <w:t>190.88</w:t>
      </w:r>
    </w:p>
    <w:p w:rsidR="008241B2" w:rsidRDefault="008241B2">
      <w:pPr>
        <w:contextualSpacing/>
      </w:pPr>
      <w:r>
        <w:t xml:space="preserve">D P&amp; L </w:t>
      </w:r>
      <w:r>
        <w:tab/>
      </w:r>
      <w:r>
        <w:tab/>
      </w:r>
      <w:r>
        <w:tab/>
      </w:r>
      <w:r>
        <w:tab/>
        <w:t>electric</w:t>
      </w:r>
      <w:r>
        <w:tab/>
      </w:r>
      <w:r>
        <w:tab/>
      </w:r>
      <w:r>
        <w:tab/>
      </w:r>
      <w:r>
        <w:tab/>
      </w:r>
      <w:r>
        <w:tab/>
        <w:t>260.39</w:t>
      </w:r>
    </w:p>
    <w:p w:rsidR="008241B2" w:rsidRDefault="008241B2">
      <w:pPr>
        <w:contextualSpacing/>
      </w:pPr>
      <w:r>
        <w:t xml:space="preserve">D P&amp; L </w:t>
      </w:r>
      <w:r>
        <w:tab/>
      </w:r>
      <w:r>
        <w:tab/>
      </w:r>
      <w:r>
        <w:tab/>
      </w:r>
      <w:r>
        <w:tab/>
        <w:t>electric</w:t>
      </w:r>
      <w:r>
        <w:tab/>
      </w:r>
      <w:r>
        <w:tab/>
      </w:r>
      <w:r>
        <w:tab/>
      </w:r>
      <w:r>
        <w:tab/>
      </w:r>
      <w:proofErr w:type="gramStart"/>
      <w:r>
        <w:tab/>
        <w:t xml:space="preserve">  21.49</w:t>
      </w:r>
      <w:proofErr w:type="gramEnd"/>
    </w:p>
    <w:p w:rsidR="008241B2" w:rsidRDefault="008241B2">
      <w:pPr>
        <w:contextualSpacing/>
      </w:pPr>
      <w:r>
        <w:t xml:space="preserve">DP&amp; L </w:t>
      </w:r>
      <w:r>
        <w:tab/>
      </w:r>
      <w:r>
        <w:tab/>
      </w:r>
      <w:r>
        <w:tab/>
      </w:r>
      <w:r>
        <w:tab/>
        <w:t>electric</w:t>
      </w:r>
      <w:r>
        <w:tab/>
      </w:r>
      <w:r>
        <w:tab/>
      </w:r>
      <w:r>
        <w:tab/>
      </w:r>
      <w:r>
        <w:tab/>
      </w:r>
      <w:proofErr w:type="gramStart"/>
      <w:r>
        <w:tab/>
        <w:t xml:space="preserve">  49.92</w:t>
      </w:r>
      <w:proofErr w:type="gramEnd"/>
    </w:p>
    <w:p w:rsidR="008241B2" w:rsidRDefault="008241B2">
      <w:pPr>
        <w:contextualSpacing/>
      </w:pPr>
      <w:r>
        <w:t>Quill</w:t>
      </w:r>
      <w:r>
        <w:tab/>
      </w:r>
      <w:r>
        <w:tab/>
      </w:r>
      <w:r>
        <w:tab/>
      </w:r>
      <w:r>
        <w:tab/>
        <w:t>trash bags</w:t>
      </w:r>
      <w:r>
        <w:tab/>
      </w:r>
      <w:r>
        <w:tab/>
      </w:r>
      <w:r>
        <w:tab/>
      </w:r>
      <w:proofErr w:type="gramStart"/>
      <w:r>
        <w:tab/>
        <w:t xml:space="preserve">  33.99</w:t>
      </w:r>
      <w:proofErr w:type="gramEnd"/>
    </w:p>
    <w:p w:rsidR="008241B2" w:rsidRDefault="008241B2">
      <w:pPr>
        <w:contextualSpacing/>
      </w:pPr>
      <w:r>
        <w:t>Quill</w:t>
      </w:r>
      <w:r>
        <w:tab/>
      </w:r>
      <w:r>
        <w:tab/>
      </w:r>
      <w:r>
        <w:tab/>
      </w:r>
      <w:r>
        <w:tab/>
        <w:t>file cabinet, toner</w:t>
      </w:r>
      <w:r>
        <w:tab/>
      </w:r>
      <w:r>
        <w:tab/>
      </w:r>
      <w:r>
        <w:tab/>
        <w:t>269.97</w:t>
      </w:r>
    </w:p>
    <w:p w:rsidR="008241B2" w:rsidRDefault="008241B2">
      <w:pPr>
        <w:contextualSpacing/>
      </w:pPr>
      <w:r>
        <w:t>Medical mutual</w:t>
      </w:r>
      <w:r>
        <w:tab/>
      </w:r>
      <w:r>
        <w:tab/>
      </w:r>
      <w:r>
        <w:tab/>
        <w:t>insurance</w:t>
      </w:r>
      <w:r>
        <w:tab/>
      </w:r>
      <w:r>
        <w:tab/>
      </w:r>
      <w:r>
        <w:tab/>
      </w:r>
      <w:r>
        <w:tab/>
        <w:t>5382.16</w:t>
      </w:r>
    </w:p>
    <w:p w:rsidR="008241B2" w:rsidRDefault="008241B2">
      <w:pPr>
        <w:contextualSpacing/>
      </w:pPr>
      <w:r>
        <w:t>Companion Life</w:t>
      </w:r>
      <w:r>
        <w:tab/>
      </w:r>
      <w:r>
        <w:tab/>
      </w:r>
      <w:r>
        <w:tab/>
        <w:t>life ins.</w:t>
      </w:r>
      <w:r>
        <w:tab/>
      </w:r>
      <w:r>
        <w:tab/>
      </w:r>
      <w:r>
        <w:tab/>
      </w:r>
      <w:r>
        <w:tab/>
      </w:r>
      <w:r>
        <w:tab/>
        <w:t>107.57</w:t>
      </w:r>
    </w:p>
    <w:p w:rsidR="008241B2" w:rsidRDefault="008241B2">
      <w:pPr>
        <w:contextualSpacing/>
      </w:pPr>
      <w:r>
        <w:t>Vectren</w:t>
      </w:r>
      <w:r>
        <w:tab/>
      </w:r>
      <w:r>
        <w:tab/>
      </w:r>
      <w:r>
        <w:tab/>
      </w:r>
      <w:r>
        <w:tab/>
        <w:t>natural gas</w:t>
      </w:r>
      <w:r>
        <w:tab/>
      </w:r>
      <w:r>
        <w:tab/>
      </w:r>
      <w:r>
        <w:tab/>
      </w:r>
      <w:r>
        <w:tab/>
        <w:t>2175.52</w:t>
      </w:r>
    </w:p>
    <w:p w:rsidR="008241B2" w:rsidRDefault="008241B2">
      <w:pPr>
        <w:contextualSpacing/>
      </w:pPr>
      <w:r>
        <w:t xml:space="preserve">P S&amp; L </w:t>
      </w:r>
      <w:r>
        <w:tab/>
      </w:r>
      <w:r>
        <w:tab/>
      </w:r>
      <w:r>
        <w:tab/>
      </w:r>
      <w:r>
        <w:tab/>
        <w:t>fee closed CD</w:t>
      </w:r>
      <w:r>
        <w:tab/>
      </w:r>
      <w:r>
        <w:tab/>
      </w:r>
      <w:r>
        <w:tab/>
      </w:r>
      <w:r>
        <w:tab/>
        <w:t xml:space="preserve">    9.11</w:t>
      </w:r>
    </w:p>
    <w:p w:rsidR="008241B2" w:rsidRDefault="008241B2">
      <w:pPr>
        <w:contextualSpacing/>
      </w:pPr>
      <w:r>
        <w:t>IRS</w:t>
      </w:r>
      <w:r>
        <w:tab/>
      </w:r>
      <w:r>
        <w:tab/>
      </w:r>
      <w:r>
        <w:tab/>
      </w:r>
      <w:r>
        <w:tab/>
        <w:t>WH MC Emp. MC</w:t>
      </w:r>
      <w:r>
        <w:tab/>
      </w:r>
      <w:r>
        <w:tab/>
      </w:r>
      <w:r>
        <w:tab/>
        <w:t>1341.66</w:t>
      </w:r>
    </w:p>
    <w:p w:rsidR="008241B2" w:rsidRDefault="008241B2">
      <w:pPr>
        <w:contextualSpacing/>
      </w:pPr>
      <w:r>
        <w:t>IRS</w:t>
      </w:r>
      <w:r>
        <w:tab/>
      </w:r>
      <w:r>
        <w:tab/>
      </w:r>
      <w:r>
        <w:tab/>
      </w:r>
      <w:r>
        <w:tab/>
        <w:t>WH MC Emp. MC</w:t>
      </w:r>
      <w:r>
        <w:tab/>
      </w:r>
      <w:r>
        <w:tab/>
      </w:r>
      <w:r>
        <w:tab/>
        <w:t>651.90</w:t>
      </w:r>
    </w:p>
    <w:p w:rsidR="008241B2" w:rsidRDefault="008241B2">
      <w:pPr>
        <w:contextualSpacing/>
      </w:pPr>
      <w:r>
        <w:t>CCA</w:t>
      </w:r>
      <w:r>
        <w:tab/>
      </w:r>
      <w:r>
        <w:tab/>
      </w:r>
      <w:r>
        <w:tab/>
      </w:r>
      <w:r>
        <w:tab/>
        <w:t>municipal tax</w:t>
      </w:r>
      <w:r>
        <w:tab/>
      </w:r>
      <w:r>
        <w:tab/>
      </w:r>
      <w:r>
        <w:tab/>
      </w:r>
      <w:r>
        <w:tab/>
        <w:t>417.75</w:t>
      </w:r>
    </w:p>
    <w:p w:rsidR="008241B2" w:rsidRDefault="008241B2">
      <w:pPr>
        <w:contextualSpacing/>
      </w:pPr>
      <w:r>
        <w:t>School District Inc. tax</w:t>
      </w:r>
      <w:r>
        <w:tab/>
      </w:r>
      <w:r>
        <w:tab/>
        <w:t>school tax</w:t>
      </w:r>
      <w:r>
        <w:tab/>
      </w:r>
      <w:r>
        <w:tab/>
      </w:r>
      <w:r>
        <w:tab/>
      </w:r>
      <w:r>
        <w:tab/>
        <w:t>492.47</w:t>
      </w:r>
    </w:p>
    <w:p w:rsidR="008241B2" w:rsidRDefault="008241B2">
      <w:pPr>
        <w:contextualSpacing/>
      </w:pPr>
      <w:r>
        <w:t>Ohio Data</w:t>
      </w:r>
      <w:r>
        <w:tab/>
      </w:r>
      <w:r>
        <w:tab/>
      </w:r>
      <w:r>
        <w:tab/>
        <w:t>phones</w:t>
      </w:r>
      <w:r>
        <w:tab/>
      </w:r>
      <w:r>
        <w:tab/>
      </w:r>
      <w:r>
        <w:tab/>
      </w:r>
      <w:r>
        <w:tab/>
      </w:r>
      <w:r>
        <w:tab/>
        <w:t>126.85</w:t>
      </w:r>
    </w:p>
    <w:p w:rsidR="008241B2" w:rsidRDefault="008241B2">
      <w:pPr>
        <w:contextualSpacing/>
      </w:pPr>
    </w:p>
    <w:p w:rsidR="008241B2" w:rsidRDefault="008241B2">
      <w:pPr>
        <w:contextualSpacing/>
      </w:pPr>
      <w:r>
        <w:tab/>
      </w:r>
      <w:r>
        <w:tab/>
      </w:r>
    </w:p>
    <w:p w:rsidR="008241B2" w:rsidRDefault="006C5596">
      <w:pPr>
        <w:contextualSpacing/>
      </w:pPr>
      <w:r>
        <w:lastRenderedPageBreak/>
        <w:tab/>
      </w:r>
      <w:r>
        <w:tab/>
      </w:r>
      <w:r>
        <w:tab/>
        <w:t>Cont. March 11, 2019</w:t>
      </w:r>
    </w:p>
    <w:p w:rsidR="006C5596" w:rsidRDefault="006C5596">
      <w:pPr>
        <w:contextualSpacing/>
      </w:pPr>
    </w:p>
    <w:p w:rsidR="006C5596" w:rsidRDefault="006C5596">
      <w:pPr>
        <w:contextualSpacing/>
      </w:pPr>
    </w:p>
    <w:p w:rsidR="006C5596" w:rsidRDefault="006C5596">
      <w:pPr>
        <w:contextualSpacing/>
      </w:pPr>
    </w:p>
    <w:p w:rsidR="008241B2" w:rsidRDefault="008241B2">
      <w:pPr>
        <w:contextualSpacing/>
      </w:pPr>
      <w:r>
        <w:t>Lowes</w:t>
      </w:r>
      <w:r>
        <w:tab/>
      </w:r>
      <w:r>
        <w:tab/>
      </w:r>
      <w:r>
        <w:tab/>
      </w:r>
      <w:r>
        <w:tab/>
        <w:t>shelf</w:t>
      </w:r>
      <w:r>
        <w:tab/>
      </w:r>
      <w:r>
        <w:tab/>
      </w:r>
      <w:r>
        <w:tab/>
      </w:r>
      <w:r>
        <w:tab/>
      </w:r>
      <w:proofErr w:type="gramStart"/>
      <w:r>
        <w:tab/>
        <w:t xml:space="preserve">  71.24</w:t>
      </w:r>
      <w:proofErr w:type="gramEnd"/>
    </w:p>
    <w:p w:rsidR="008241B2" w:rsidRDefault="008034FE">
      <w:pPr>
        <w:contextualSpacing/>
      </w:pPr>
      <w:r>
        <w:t>Northwest</w:t>
      </w:r>
      <w:r w:rsidR="008241B2">
        <w:t xml:space="preserve"> Auto</w:t>
      </w:r>
      <w:r w:rsidR="008241B2">
        <w:tab/>
      </w:r>
      <w:r w:rsidR="008241B2">
        <w:tab/>
      </w:r>
      <w:r w:rsidR="008241B2">
        <w:tab/>
        <w:t>parts</w:t>
      </w:r>
      <w:r w:rsidR="008241B2">
        <w:tab/>
      </w:r>
      <w:r w:rsidR="008241B2">
        <w:tab/>
      </w:r>
      <w:r w:rsidR="008241B2">
        <w:tab/>
      </w:r>
      <w:r w:rsidR="008241B2">
        <w:tab/>
      </w:r>
      <w:proofErr w:type="gramStart"/>
      <w:r w:rsidR="008241B2">
        <w:tab/>
        <w:t xml:space="preserve">  10.98</w:t>
      </w:r>
      <w:proofErr w:type="gramEnd"/>
    </w:p>
    <w:p w:rsidR="008241B2" w:rsidRDefault="008241B2">
      <w:pPr>
        <w:contextualSpacing/>
      </w:pPr>
      <w:r>
        <w:t>Bill Detrick</w:t>
      </w:r>
      <w:r>
        <w:tab/>
      </w:r>
      <w:r>
        <w:tab/>
      </w:r>
      <w:r>
        <w:tab/>
        <w:t>reimbursed switch</w:t>
      </w:r>
      <w:r>
        <w:tab/>
      </w:r>
      <w:r>
        <w:tab/>
      </w:r>
      <w:r>
        <w:tab/>
        <w:t xml:space="preserve">   9.99</w:t>
      </w:r>
    </w:p>
    <w:p w:rsidR="008241B2" w:rsidRDefault="008241B2">
      <w:pPr>
        <w:contextualSpacing/>
      </w:pPr>
      <w:r>
        <w:t>Compton</w:t>
      </w:r>
      <w:r>
        <w:tab/>
      </w:r>
      <w:r>
        <w:tab/>
      </w:r>
      <w:r>
        <w:tab/>
        <w:t>oil filters</w:t>
      </w:r>
      <w:r>
        <w:tab/>
      </w:r>
      <w:r>
        <w:tab/>
      </w:r>
      <w:r>
        <w:tab/>
      </w:r>
      <w:proofErr w:type="gramStart"/>
      <w:r>
        <w:tab/>
        <w:t xml:space="preserve">  22.18</w:t>
      </w:r>
      <w:proofErr w:type="gramEnd"/>
    </w:p>
    <w:p w:rsidR="008241B2" w:rsidRDefault="008241B2">
      <w:pPr>
        <w:contextualSpacing/>
      </w:pPr>
      <w:r>
        <w:t>Joe Rees Welding</w:t>
      </w:r>
      <w:r>
        <w:tab/>
      </w:r>
      <w:r>
        <w:tab/>
        <w:t>weld blue dump</w:t>
      </w:r>
      <w:r>
        <w:tab/>
      </w:r>
      <w:r>
        <w:tab/>
      </w:r>
      <w:r>
        <w:tab/>
        <w:t>740.00</w:t>
      </w:r>
    </w:p>
    <w:p w:rsidR="008241B2" w:rsidRDefault="008241B2">
      <w:pPr>
        <w:contextualSpacing/>
      </w:pPr>
      <w:r>
        <w:t>Lowes</w:t>
      </w:r>
      <w:r>
        <w:tab/>
      </w:r>
      <w:r>
        <w:tab/>
      </w:r>
      <w:r>
        <w:tab/>
      </w:r>
      <w:r>
        <w:tab/>
        <w:t>parts</w:t>
      </w:r>
      <w:r>
        <w:tab/>
      </w:r>
      <w:r>
        <w:tab/>
      </w:r>
      <w:r>
        <w:tab/>
      </w:r>
      <w:r>
        <w:tab/>
      </w:r>
      <w:proofErr w:type="gramStart"/>
      <w:r>
        <w:tab/>
        <w:t xml:space="preserve">  81.20</w:t>
      </w:r>
      <w:proofErr w:type="gramEnd"/>
    </w:p>
    <w:p w:rsidR="008241B2" w:rsidRDefault="008241B2">
      <w:pPr>
        <w:contextualSpacing/>
      </w:pPr>
      <w:proofErr w:type="spellStart"/>
      <w:r>
        <w:t>Bowmans</w:t>
      </w:r>
      <w:proofErr w:type="spellEnd"/>
      <w:r>
        <w:t xml:space="preserve"> Handyman</w:t>
      </w:r>
      <w:r>
        <w:tab/>
      </w:r>
      <w:r>
        <w:tab/>
        <w:t>spouting repair</w:t>
      </w:r>
      <w:r>
        <w:tab/>
      </w:r>
      <w:r>
        <w:tab/>
      </w:r>
      <w:r>
        <w:tab/>
      </w:r>
      <w:proofErr w:type="gramStart"/>
      <w:r>
        <w:tab/>
        <w:t xml:space="preserve">  40.50</w:t>
      </w:r>
      <w:proofErr w:type="gramEnd"/>
    </w:p>
    <w:p w:rsidR="008241B2" w:rsidRDefault="008241B2">
      <w:pPr>
        <w:contextualSpacing/>
      </w:pPr>
      <w:r>
        <w:t>Cintas</w:t>
      </w:r>
      <w:r>
        <w:tab/>
      </w:r>
      <w:r>
        <w:tab/>
      </w:r>
      <w:r>
        <w:tab/>
      </w:r>
      <w:r>
        <w:tab/>
        <w:t>mat</w:t>
      </w:r>
      <w:r>
        <w:tab/>
      </w:r>
      <w:r>
        <w:tab/>
      </w:r>
      <w:r>
        <w:tab/>
      </w:r>
      <w:r>
        <w:tab/>
      </w:r>
      <w:proofErr w:type="gramStart"/>
      <w:r>
        <w:tab/>
        <w:t xml:space="preserve">  35.58</w:t>
      </w:r>
      <w:proofErr w:type="gramEnd"/>
    </w:p>
    <w:p w:rsidR="008241B2" w:rsidRDefault="008241B2">
      <w:pPr>
        <w:contextualSpacing/>
      </w:pPr>
      <w:r>
        <w:t>Hill and Hamilton</w:t>
      </w:r>
      <w:r>
        <w:tab/>
      </w:r>
      <w:r>
        <w:tab/>
        <w:t>bond zoning</w:t>
      </w:r>
      <w:r>
        <w:tab/>
      </w:r>
      <w:r>
        <w:tab/>
      </w:r>
      <w:r>
        <w:tab/>
      </w:r>
      <w:r>
        <w:tab/>
        <w:t>125.00</w:t>
      </w:r>
    </w:p>
    <w:p w:rsidR="008241B2" w:rsidRDefault="006C5596">
      <w:pPr>
        <w:contextualSpacing/>
      </w:pPr>
      <w:r>
        <w:t>LeVans Excavating</w:t>
      </w:r>
      <w:r>
        <w:tab/>
      </w:r>
      <w:r>
        <w:tab/>
      </w:r>
      <w:r w:rsidR="008241B2">
        <w:t>repairs on SR 245</w:t>
      </w:r>
      <w:r w:rsidR="008241B2">
        <w:tab/>
      </w:r>
      <w:r w:rsidR="008241B2">
        <w:tab/>
      </w:r>
      <w:r w:rsidR="008241B2">
        <w:tab/>
        <w:t>2424.00</w:t>
      </w:r>
    </w:p>
    <w:p w:rsidR="008241B2" w:rsidRDefault="006C5596">
      <w:pPr>
        <w:contextualSpacing/>
      </w:pPr>
      <w:r>
        <w:t>Cintas</w:t>
      </w:r>
      <w:r>
        <w:tab/>
      </w:r>
      <w:r>
        <w:tab/>
      </w:r>
      <w:r>
        <w:tab/>
      </w:r>
      <w:r>
        <w:tab/>
      </w:r>
      <w:r w:rsidR="008241B2">
        <w:t>uniforms cleaned</w:t>
      </w:r>
      <w:r w:rsidR="008241B2">
        <w:tab/>
      </w:r>
      <w:r w:rsidR="008241B2">
        <w:tab/>
      </w:r>
      <w:r w:rsidR="008241B2">
        <w:tab/>
        <w:t>133.24</w:t>
      </w:r>
    </w:p>
    <w:p w:rsidR="008241B2" w:rsidRDefault="006C5596">
      <w:pPr>
        <w:contextualSpacing/>
      </w:pPr>
      <w:r>
        <w:t>DT hauling</w:t>
      </w:r>
      <w:r>
        <w:tab/>
      </w:r>
      <w:r>
        <w:tab/>
      </w:r>
      <w:r>
        <w:tab/>
      </w:r>
      <w:r w:rsidR="008241B2">
        <w:t>haul grit</w:t>
      </w:r>
      <w:r w:rsidR="008241B2">
        <w:tab/>
      </w:r>
      <w:r w:rsidR="008241B2">
        <w:tab/>
      </w:r>
      <w:r w:rsidR="008241B2">
        <w:tab/>
      </w:r>
      <w:r w:rsidR="008241B2">
        <w:tab/>
        <w:t>125.00</w:t>
      </w:r>
    </w:p>
    <w:p w:rsidR="008241B2" w:rsidRDefault="006C5596">
      <w:pPr>
        <w:contextualSpacing/>
      </w:pPr>
      <w:r>
        <w:t>Cherokee Landfill</w:t>
      </w:r>
      <w:r>
        <w:tab/>
      </w:r>
      <w:r>
        <w:tab/>
      </w:r>
      <w:r w:rsidR="008241B2">
        <w:t xml:space="preserve">32.09 </w:t>
      </w:r>
      <w:proofErr w:type="spellStart"/>
      <w:r w:rsidR="008241B2">
        <w:t>Tn</w:t>
      </w:r>
      <w:proofErr w:type="spellEnd"/>
      <w:r w:rsidR="008241B2">
        <w:tab/>
      </w:r>
      <w:r w:rsidR="008241B2">
        <w:tab/>
      </w:r>
      <w:r w:rsidR="008241B2">
        <w:tab/>
      </w:r>
      <w:r w:rsidR="008241B2">
        <w:tab/>
        <w:t>3124.48</w:t>
      </w:r>
    </w:p>
    <w:p w:rsidR="008241B2" w:rsidRDefault="006C5596">
      <w:pPr>
        <w:contextualSpacing/>
      </w:pPr>
      <w:r>
        <w:t>Cherokee Run Landfill</w:t>
      </w:r>
      <w:r>
        <w:tab/>
      </w:r>
      <w:r>
        <w:tab/>
      </w:r>
      <w:r w:rsidR="008241B2">
        <w:t xml:space="preserve">24.35 </w:t>
      </w:r>
      <w:proofErr w:type="spellStart"/>
      <w:r w:rsidR="008241B2">
        <w:t>Tn</w:t>
      </w:r>
      <w:proofErr w:type="spellEnd"/>
      <w:r w:rsidR="008241B2">
        <w:tab/>
      </w:r>
      <w:r w:rsidR="008241B2">
        <w:tab/>
      </w:r>
      <w:r w:rsidR="008241B2">
        <w:tab/>
      </w:r>
      <w:r w:rsidR="008241B2">
        <w:tab/>
        <w:t>1926.61</w:t>
      </w:r>
    </w:p>
    <w:p w:rsidR="008241B2" w:rsidRDefault="008241B2">
      <w:pPr>
        <w:contextualSpacing/>
      </w:pPr>
      <w:r>
        <w:t xml:space="preserve">Southern </w:t>
      </w:r>
      <w:r w:rsidR="006C5596">
        <w:t>Equipment</w:t>
      </w:r>
      <w:r w:rsidR="006C5596">
        <w:tab/>
      </w:r>
      <w:r w:rsidR="006C5596">
        <w:tab/>
      </w:r>
      <w:r>
        <w:t>drum with winch</w:t>
      </w:r>
      <w:r>
        <w:tab/>
      </w:r>
      <w:r>
        <w:tab/>
      </w:r>
      <w:r>
        <w:tab/>
        <w:t>328.82</w:t>
      </w:r>
    </w:p>
    <w:p w:rsidR="008241B2" w:rsidRDefault="008241B2">
      <w:pPr>
        <w:contextualSpacing/>
      </w:pPr>
    </w:p>
    <w:p w:rsidR="006C5596" w:rsidRDefault="00A05960">
      <w:pPr>
        <w:contextualSpacing/>
      </w:pPr>
      <w:r>
        <w:t>Ordinance 2019-05 “</w:t>
      </w:r>
      <w:r w:rsidRPr="00A05960">
        <w:t>AN ORDINANCE ESTABLISHING THE SALARIES AND WAGES FOR THE EMPLOYEES IN THE VILLAGE OF WEST LIBERTY, OHIO AND PR</w:t>
      </w:r>
      <w:r>
        <w:t xml:space="preserve">OVIDING FOR THE PAYMENT THEREOF” was read.  A MOTION was made by Mr. Hostetler seconded Ms. Yoder to approve </w:t>
      </w:r>
      <w:r w:rsidR="00F6382E">
        <w:t>Ordinance 2019-05 on 2</w:t>
      </w:r>
      <w:r w:rsidR="00F6382E" w:rsidRPr="00F6382E">
        <w:rPr>
          <w:vertAlign w:val="superscript"/>
        </w:rPr>
        <w:t>nd</w:t>
      </w:r>
      <w:r w:rsidR="00AA72C1">
        <w:t xml:space="preserve"> reading.  Motion Carried.  Yeas</w:t>
      </w:r>
      <w:r w:rsidR="00F6382E">
        <w:t>: 5 Nays: 0</w:t>
      </w:r>
    </w:p>
    <w:p w:rsidR="00F6382E" w:rsidRDefault="00F6382E">
      <w:pPr>
        <w:contextualSpacing/>
      </w:pPr>
    </w:p>
    <w:p w:rsidR="008241B2" w:rsidRDefault="00AA72C1" w:rsidP="006C5596">
      <w:pPr>
        <w:contextualSpacing/>
      </w:pPr>
      <w:r w:rsidRPr="00AA72C1">
        <w:t xml:space="preserve">Ordinance 2019-06 entitled “AN ORDINANCE ESTABLISHING THE SALARIES AND WAGES FOR THE FAIR VIEW CEMETERY EMPLOYEES IN THE VILLAGE OF WEST LIBERTY, OHIO AND PROVIDING FOR THE PAYMENT THEREOF” was read.  A MOTION was made by </w:t>
      </w:r>
      <w:r>
        <w:t>Mr. M. Hostetler</w:t>
      </w:r>
      <w:r w:rsidRPr="00AA72C1">
        <w:t xml:space="preserve"> seconded</w:t>
      </w:r>
      <w:r>
        <w:t xml:space="preserve"> by Mr. Keller to approve on 3</w:t>
      </w:r>
      <w:r w:rsidRPr="00AA72C1">
        <w:rPr>
          <w:vertAlign w:val="superscript"/>
        </w:rPr>
        <w:t>rd</w:t>
      </w:r>
      <w:r>
        <w:t xml:space="preserve"> and final reading</w:t>
      </w:r>
      <w:r w:rsidRPr="00AA72C1">
        <w:t>.  Motion Carried.  Yeas: 5 Nays: 0.</w:t>
      </w:r>
      <w:r w:rsidR="00BD124B">
        <w:tab/>
      </w:r>
      <w:r w:rsidR="00BD124B">
        <w:tab/>
      </w:r>
    </w:p>
    <w:p w:rsidR="00AA72C1" w:rsidRDefault="00AA72C1" w:rsidP="006C5596">
      <w:pPr>
        <w:contextualSpacing/>
      </w:pPr>
    </w:p>
    <w:p w:rsidR="00AA72C1" w:rsidRDefault="00AA72C1" w:rsidP="00AA72C1">
      <w:pPr>
        <w:contextualSpacing/>
      </w:pPr>
      <w:r w:rsidRPr="00AA72C1">
        <w:t xml:space="preserve">Ordinance 2019-07 entitled “AN ORDINANCE ESTABLISHING THE SALARIES AND WAGES FOR THE EMPLOYEES IN THE VILLAGE OF WEST LIBERTY, OHIO AND PROVIDING FOR THE PAYMENT THEREOF” was read.  </w:t>
      </w:r>
      <w:r>
        <w:t xml:space="preserve"> A MOTION was made by Ms. Yoder </w:t>
      </w:r>
      <w:r w:rsidRPr="00AA72C1">
        <w:t xml:space="preserve">seconded by </w:t>
      </w:r>
      <w:r>
        <w:t>Mr. Hostetler to approve on 2nd</w:t>
      </w:r>
      <w:r w:rsidRPr="00AA72C1">
        <w:t xml:space="preserve"> reading.  Motion Carried.  Yeas: 4 Nays: 0 Abstain: Mrs. Griffith.</w:t>
      </w:r>
    </w:p>
    <w:p w:rsidR="00AA72C1" w:rsidRDefault="00AA72C1" w:rsidP="00AA72C1">
      <w:pPr>
        <w:contextualSpacing/>
      </w:pPr>
    </w:p>
    <w:p w:rsidR="00AA72C1" w:rsidRDefault="00AA72C1" w:rsidP="00AA72C1">
      <w:pPr>
        <w:contextualSpacing/>
      </w:pPr>
      <w:r>
        <w:t>Ordinance 2019-08 entitled “</w:t>
      </w:r>
      <w:r w:rsidRPr="00AA72C1">
        <w:t>AN ORDINANCE ESTABLISHING THE SALARIES AND WAGES FOR THE WATER/SEWER EMPLOYEES IN THE VILLAGE OF WEST LIBERTY, OHIO AND PR</w:t>
      </w:r>
      <w:r>
        <w:t>OVIDING FOR THE PAYMENT THEREOF” was read. A MOTION was made by Mrs. Griffith seconded by Mr. Keller to pass on 1</w:t>
      </w:r>
      <w:r w:rsidRPr="00AA72C1">
        <w:rPr>
          <w:vertAlign w:val="superscript"/>
        </w:rPr>
        <w:t>st</w:t>
      </w:r>
      <w:r>
        <w:t xml:space="preserve"> reading. Motion Carried.  Ms. Yoder said they are worth the salary they are paid – Council members toured the water and sewer plants.  Mrs. Griffith said they have to know a lot and very knowledgeable.  </w:t>
      </w:r>
    </w:p>
    <w:p w:rsidR="00AA72C1" w:rsidRDefault="00AA72C1" w:rsidP="00AA72C1">
      <w:pPr>
        <w:contextualSpacing/>
      </w:pPr>
    </w:p>
    <w:p w:rsidR="00AA72C1" w:rsidRDefault="00AA72C1" w:rsidP="00AA72C1">
      <w:pPr>
        <w:contextualSpacing/>
      </w:pPr>
      <w:r>
        <w:t>Ordinance 2019-09 “</w:t>
      </w:r>
      <w:r w:rsidRPr="00AA72C1">
        <w:t>AN ORDINANCE TO REGULATE THE RATES FOR DUMPSTER PICK UP SERVICE WITHIN THE VILLAGE OF WEST LIBERTY, LOGAN COUNTY, OHIO AND PROVIDE FOR THE COLL</w:t>
      </w:r>
      <w:r>
        <w:t>ECTION THEREOF, BILLING MONTHLY” was read. A MOTION was made by Mr</w:t>
      </w:r>
      <w:r w:rsidR="00F30CE4">
        <w:t>. M. Hostetler seconded by Mr. Keller to pass on 1</w:t>
      </w:r>
      <w:r w:rsidR="00F30CE4" w:rsidRPr="00F30CE4">
        <w:rPr>
          <w:vertAlign w:val="superscript"/>
        </w:rPr>
        <w:t>st</w:t>
      </w:r>
      <w:r w:rsidR="00F30CE4">
        <w:t xml:space="preserve"> reading only.  Motion Carried.  Yeas: 5 Nays: </w:t>
      </w:r>
      <w:proofErr w:type="gramStart"/>
      <w:r w:rsidR="00F30CE4">
        <w:t>0  The</w:t>
      </w:r>
      <w:proofErr w:type="gramEnd"/>
      <w:r w:rsidR="00F30CE4">
        <w:t xml:space="preserve"> large items were also raised a little.  Mr. Detrick said we don’t have to be the same price as other companies who have dumpsters because our businesses have to buy their dumpster. </w:t>
      </w:r>
    </w:p>
    <w:p w:rsidR="00F30CE4" w:rsidRDefault="00F30CE4" w:rsidP="00AA72C1">
      <w:pPr>
        <w:contextualSpacing/>
      </w:pPr>
    </w:p>
    <w:p w:rsidR="00F30CE4" w:rsidRDefault="00F30CE4" w:rsidP="00AA72C1">
      <w:pPr>
        <w:contextualSpacing/>
      </w:pPr>
      <w:r>
        <w:t>Mr. Detrick said the blue dump truck was repaired</w:t>
      </w:r>
      <w:r w:rsidR="00396A5F">
        <w:t xml:space="preserve">. It is 14 yrs. old and no vehicle should be more than 8-10 years, we need to start </w:t>
      </w:r>
      <w:r w:rsidR="00657404">
        <w:t xml:space="preserve">a rotation.  The white truck is 2015.  The village just ordered a new dump truck and will be here in about 18 weeks.  </w:t>
      </w:r>
    </w:p>
    <w:p w:rsidR="00657404" w:rsidRDefault="00657404" w:rsidP="00AA72C1">
      <w:pPr>
        <w:contextualSpacing/>
      </w:pPr>
    </w:p>
    <w:p w:rsidR="00657404" w:rsidRDefault="00657404" w:rsidP="00AA72C1">
      <w:pPr>
        <w:contextualSpacing/>
      </w:pPr>
      <w:r>
        <w:t xml:space="preserve">Mr. Detrick asked for a gate at the bridge so they can get in and out easier to clean it.   He received a quote for $300.00 installed and Council agreed.  </w:t>
      </w:r>
    </w:p>
    <w:p w:rsidR="00657404" w:rsidRDefault="00657404" w:rsidP="00AA72C1">
      <w:pPr>
        <w:contextualSpacing/>
      </w:pPr>
    </w:p>
    <w:p w:rsidR="00657404" w:rsidRDefault="00657404" w:rsidP="00AA72C1">
      <w:pPr>
        <w:contextualSpacing/>
      </w:pPr>
      <w:r>
        <w:t xml:space="preserve">The speed signs are a little more than expected.  They are $1900.00 no data and $3000 with data.  </w:t>
      </w:r>
    </w:p>
    <w:p w:rsidR="00657404" w:rsidRDefault="00657404" w:rsidP="00AA72C1">
      <w:pPr>
        <w:contextualSpacing/>
      </w:pPr>
    </w:p>
    <w:p w:rsidR="00657404" w:rsidRDefault="00657404" w:rsidP="00AA72C1">
      <w:pPr>
        <w:contextualSpacing/>
      </w:pPr>
      <w:r>
        <w:tab/>
      </w:r>
      <w:r>
        <w:tab/>
      </w:r>
      <w:r>
        <w:tab/>
        <w:t>Cont.   March 11, 2019</w:t>
      </w:r>
    </w:p>
    <w:p w:rsidR="00657404" w:rsidRDefault="00657404" w:rsidP="00AA72C1">
      <w:pPr>
        <w:contextualSpacing/>
      </w:pPr>
    </w:p>
    <w:p w:rsidR="00A22A3D" w:rsidRDefault="00657404" w:rsidP="00AA72C1">
      <w:pPr>
        <w:contextualSpacing/>
      </w:pPr>
      <w:r>
        <w:t xml:space="preserve">Mr. Detrick had snow emergency suggestions.  No business or property owner cannot push snow into the street or obstruct sidewalks, they must remove their own snow.  Also, vehicles must be moved off street </w:t>
      </w:r>
      <w:r w:rsidR="00133665">
        <w:t>if, any snow accumulation.  He said parking is also an issue on residential streets.  No parking on residential streets unless it is passenger car, passenger van, pic</w:t>
      </w:r>
      <w:r w:rsidR="00133665" w:rsidRPr="008F1F41">
        <w:rPr>
          <w:sz w:val="20"/>
          <w:szCs w:val="20"/>
        </w:rPr>
        <w:t>k</w:t>
      </w:r>
      <w:r w:rsidR="00133665">
        <w:t xml:space="preserve">up truck or motorcycles.  Solicitor will look at these.  </w:t>
      </w:r>
    </w:p>
    <w:p w:rsidR="00A22A3D" w:rsidRDefault="00A22A3D" w:rsidP="00AA72C1">
      <w:pPr>
        <w:contextualSpacing/>
      </w:pPr>
    </w:p>
    <w:p w:rsidR="00AA72C1" w:rsidRDefault="00A22A3D" w:rsidP="00AA72C1">
      <w:pPr>
        <w:contextualSpacing/>
      </w:pPr>
      <w:r>
        <w:t xml:space="preserve">Mr. Detrick said a couple months back he turned in a progressive pay as finance asked and it was not approved.  He thinks no one will stay because there is no progression.  He appreciates medical insurance, vacation, personal days and everything the Village gives the employees but a progression pay is needed.   </w:t>
      </w:r>
      <w:r w:rsidR="00133665">
        <w:t xml:space="preserve"> </w:t>
      </w:r>
      <w:r>
        <w:t xml:space="preserve">He will strongly recommend for council not to pass the pay increase on Ordinance 2019-05.  </w:t>
      </w:r>
    </w:p>
    <w:p w:rsidR="00A22A3D" w:rsidRDefault="00A22A3D" w:rsidP="00AA72C1">
      <w:pPr>
        <w:contextualSpacing/>
      </w:pPr>
    </w:p>
    <w:p w:rsidR="00A22A3D" w:rsidRPr="008F1F41" w:rsidRDefault="00A22A3D" w:rsidP="00AA72C1">
      <w:pPr>
        <w:contextualSpacing/>
        <w:rPr>
          <w:sz w:val="20"/>
          <w:szCs w:val="20"/>
        </w:rPr>
      </w:pPr>
      <w:r w:rsidRPr="008F1F41">
        <w:rPr>
          <w:sz w:val="20"/>
          <w:szCs w:val="20"/>
        </w:rPr>
        <w:t>Finance will be meeting with a local CPA March 28 and RITA on April 4</w:t>
      </w:r>
      <w:r w:rsidRPr="008F1F41">
        <w:rPr>
          <w:sz w:val="20"/>
          <w:szCs w:val="20"/>
          <w:vertAlign w:val="superscript"/>
        </w:rPr>
        <w:t>th</w:t>
      </w:r>
      <w:r w:rsidRPr="008F1F41">
        <w:rPr>
          <w:sz w:val="20"/>
          <w:szCs w:val="20"/>
        </w:rPr>
        <w:t xml:space="preserve">.  To talk about municipal tax collection.  </w:t>
      </w:r>
    </w:p>
    <w:p w:rsidR="00A22A3D" w:rsidRPr="008F1F41" w:rsidRDefault="00A22A3D" w:rsidP="00AA72C1">
      <w:pPr>
        <w:contextualSpacing/>
        <w:rPr>
          <w:sz w:val="20"/>
          <w:szCs w:val="20"/>
        </w:rPr>
      </w:pPr>
    </w:p>
    <w:p w:rsidR="00A22A3D" w:rsidRPr="008F1F41" w:rsidRDefault="00A22A3D" w:rsidP="00AA72C1">
      <w:pPr>
        <w:contextualSpacing/>
        <w:rPr>
          <w:sz w:val="20"/>
          <w:szCs w:val="20"/>
        </w:rPr>
      </w:pPr>
      <w:r w:rsidRPr="008F1F41">
        <w:rPr>
          <w:sz w:val="20"/>
          <w:szCs w:val="20"/>
        </w:rPr>
        <w:t xml:space="preserve">Clerk explained </w:t>
      </w:r>
      <w:r w:rsidR="0067720E" w:rsidRPr="008F1F41">
        <w:rPr>
          <w:sz w:val="20"/>
          <w:szCs w:val="20"/>
        </w:rPr>
        <w:t xml:space="preserve">-- WLBA approved paying for half of the snowflakes and asking the village to pay for half.  Total for 20 snowflakes is $4530.00.   AMOITON was made by Mrs. Griffith seconded by Mr. Keller to </w:t>
      </w:r>
      <w:proofErr w:type="gramStart"/>
      <w:r w:rsidR="0067720E" w:rsidRPr="008F1F41">
        <w:rPr>
          <w:sz w:val="20"/>
          <w:szCs w:val="20"/>
        </w:rPr>
        <w:t>pay  for</w:t>
      </w:r>
      <w:proofErr w:type="gramEnd"/>
      <w:r w:rsidR="0067720E" w:rsidRPr="008F1F41">
        <w:rPr>
          <w:sz w:val="20"/>
          <w:szCs w:val="20"/>
        </w:rPr>
        <w:t xml:space="preserve"> half the snowflakes in the amount $2265.00,  Motion Carried.  Yeas: 4 Nays: 1. </w:t>
      </w:r>
    </w:p>
    <w:p w:rsidR="0067720E" w:rsidRPr="008F1F41" w:rsidRDefault="0067720E" w:rsidP="00AA72C1">
      <w:pPr>
        <w:contextualSpacing/>
        <w:rPr>
          <w:sz w:val="20"/>
          <w:szCs w:val="20"/>
        </w:rPr>
      </w:pPr>
    </w:p>
    <w:p w:rsidR="0067720E" w:rsidRPr="008F1F41" w:rsidRDefault="0067720E" w:rsidP="00AA72C1">
      <w:pPr>
        <w:contextualSpacing/>
        <w:rPr>
          <w:sz w:val="20"/>
          <w:szCs w:val="20"/>
        </w:rPr>
      </w:pPr>
      <w:r w:rsidRPr="008F1F41">
        <w:rPr>
          <w:sz w:val="20"/>
          <w:szCs w:val="20"/>
        </w:rPr>
        <w:t>Clerk also talked the fundraising for the splash pad. We will have a brick fundraiser kick off this Saturday and Ice Cream Sundae fundraiser March 30</w:t>
      </w:r>
      <w:r w:rsidRPr="008F1F41">
        <w:rPr>
          <w:sz w:val="20"/>
          <w:szCs w:val="20"/>
          <w:vertAlign w:val="superscript"/>
        </w:rPr>
        <w:t>th</w:t>
      </w:r>
      <w:r w:rsidRPr="008F1F41">
        <w:rPr>
          <w:sz w:val="20"/>
          <w:szCs w:val="20"/>
        </w:rPr>
        <w:t xml:space="preserve">.   We also have several others with BINGO and food trucks. We are talking with United Way Wednesday about a grant and several others we are looking at.  </w:t>
      </w:r>
    </w:p>
    <w:p w:rsidR="0067720E" w:rsidRPr="008F1F41" w:rsidRDefault="0067720E" w:rsidP="00AA72C1">
      <w:pPr>
        <w:contextualSpacing/>
        <w:rPr>
          <w:sz w:val="20"/>
          <w:szCs w:val="20"/>
        </w:rPr>
      </w:pPr>
    </w:p>
    <w:p w:rsidR="0067720E" w:rsidRPr="008F1F41" w:rsidRDefault="008F1F41" w:rsidP="00AA72C1">
      <w:pPr>
        <w:contextualSpacing/>
        <w:rPr>
          <w:sz w:val="20"/>
          <w:szCs w:val="20"/>
        </w:rPr>
      </w:pPr>
      <w:r w:rsidRPr="008F1F41">
        <w:rPr>
          <w:sz w:val="20"/>
          <w:szCs w:val="20"/>
        </w:rPr>
        <w:t xml:space="preserve">Jayne Griffith went to the grant seminar and it was interesting but it was more for water dept. grants. She gave the book to the Clerk because there was a page with different grant resources. </w:t>
      </w:r>
    </w:p>
    <w:p w:rsidR="008F1F41" w:rsidRPr="008F1F41" w:rsidRDefault="008F1F41" w:rsidP="00AA72C1">
      <w:pPr>
        <w:contextualSpacing/>
        <w:rPr>
          <w:sz w:val="20"/>
          <w:szCs w:val="20"/>
        </w:rPr>
      </w:pPr>
    </w:p>
    <w:p w:rsidR="008F1F41" w:rsidRPr="008F1F41" w:rsidRDefault="008F1F41" w:rsidP="00AA72C1">
      <w:pPr>
        <w:contextualSpacing/>
        <w:rPr>
          <w:sz w:val="20"/>
          <w:szCs w:val="20"/>
        </w:rPr>
      </w:pPr>
      <w:r w:rsidRPr="008F1F41">
        <w:rPr>
          <w:sz w:val="20"/>
          <w:szCs w:val="20"/>
        </w:rPr>
        <w:t xml:space="preserve">Mrs. Griffith still needs to talk with Ray at Heritage about the bridge and if Mr. Hyland can’t meet – Mrs. Griffith would like to recruit someone else to go talk with him.  </w:t>
      </w:r>
    </w:p>
    <w:p w:rsidR="008F1F41" w:rsidRPr="008F1F41" w:rsidRDefault="008F1F41" w:rsidP="00AA72C1">
      <w:pPr>
        <w:contextualSpacing/>
        <w:rPr>
          <w:sz w:val="20"/>
          <w:szCs w:val="20"/>
        </w:rPr>
      </w:pPr>
    </w:p>
    <w:p w:rsidR="008F1F41" w:rsidRPr="008F1F41" w:rsidRDefault="008F1F41" w:rsidP="00AA72C1">
      <w:pPr>
        <w:contextualSpacing/>
        <w:rPr>
          <w:sz w:val="20"/>
          <w:szCs w:val="20"/>
        </w:rPr>
      </w:pPr>
      <w:r w:rsidRPr="008F1F41">
        <w:rPr>
          <w:sz w:val="20"/>
          <w:szCs w:val="20"/>
        </w:rPr>
        <w:t>Mr. M. Hostetler would like to see new permit for future parades.  Must be a 501 (3) c or must pay for police officers, cruisers, barricades, etc. for a minimum of 3 hrs.  Just something to think about.</w:t>
      </w:r>
    </w:p>
    <w:p w:rsidR="008F1F41" w:rsidRPr="008F1F41" w:rsidRDefault="008F1F41" w:rsidP="00AA72C1">
      <w:pPr>
        <w:contextualSpacing/>
        <w:rPr>
          <w:sz w:val="20"/>
          <w:szCs w:val="20"/>
        </w:rPr>
      </w:pPr>
    </w:p>
    <w:p w:rsidR="008F1F41" w:rsidRPr="008F1F41" w:rsidRDefault="008F1F41" w:rsidP="00AA72C1">
      <w:pPr>
        <w:contextualSpacing/>
        <w:rPr>
          <w:sz w:val="20"/>
          <w:szCs w:val="20"/>
        </w:rPr>
      </w:pPr>
      <w:r w:rsidRPr="008F1F41">
        <w:rPr>
          <w:sz w:val="20"/>
          <w:szCs w:val="20"/>
        </w:rPr>
        <w:t xml:space="preserve">Mrs. McKelvey visited the West Liberty Library.  Nancy the librarian said they had 18,000 circulations last year, 400-500 patrons, winter story time (only branch), she also has giveaways and businesses/non-profits decorates the window.  </w:t>
      </w:r>
    </w:p>
    <w:p w:rsidR="008F1F41" w:rsidRPr="008F1F41" w:rsidRDefault="008F1F41" w:rsidP="00AA72C1">
      <w:pPr>
        <w:contextualSpacing/>
        <w:rPr>
          <w:sz w:val="20"/>
          <w:szCs w:val="20"/>
        </w:rPr>
      </w:pPr>
    </w:p>
    <w:p w:rsidR="008F1F41" w:rsidRPr="008F1F41" w:rsidRDefault="008F1F41" w:rsidP="00AA72C1">
      <w:pPr>
        <w:contextualSpacing/>
        <w:rPr>
          <w:sz w:val="20"/>
          <w:szCs w:val="20"/>
        </w:rPr>
      </w:pPr>
      <w:r w:rsidRPr="008F1F41">
        <w:rPr>
          <w:sz w:val="20"/>
          <w:szCs w:val="20"/>
        </w:rPr>
        <w:t>Champaign county will be having a Public Records Seminar on April 22</w:t>
      </w:r>
      <w:r w:rsidRPr="008F1F41">
        <w:rPr>
          <w:sz w:val="20"/>
          <w:szCs w:val="20"/>
          <w:vertAlign w:val="superscript"/>
        </w:rPr>
        <w:t>nd</w:t>
      </w:r>
      <w:r w:rsidRPr="008F1F41">
        <w:rPr>
          <w:sz w:val="20"/>
          <w:szCs w:val="20"/>
        </w:rPr>
        <w:t xml:space="preserve">.  Clerk will represent if anyone cannot go.   </w:t>
      </w:r>
    </w:p>
    <w:p w:rsidR="008F1F41" w:rsidRPr="008F1F41" w:rsidRDefault="008F1F41" w:rsidP="00AA72C1">
      <w:pPr>
        <w:contextualSpacing/>
        <w:rPr>
          <w:sz w:val="20"/>
          <w:szCs w:val="20"/>
        </w:rPr>
      </w:pPr>
    </w:p>
    <w:p w:rsidR="008F1F41" w:rsidRPr="008F1F41" w:rsidRDefault="008F1F41" w:rsidP="00AA72C1">
      <w:pPr>
        <w:contextualSpacing/>
        <w:rPr>
          <w:sz w:val="20"/>
          <w:szCs w:val="20"/>
        </w:rPr>
      </w:pPr>
      <w:r w:rsidRPr="008F1F41">
        <w:rPr>
          <w:sz w:val="20"/>
          <w:szCs w:val="20"/>
        </w:rPr>
        <w:t xml:space="preserve">A MOTION was made by Mrs. Griffith seconded by Mr. Keller to go into executive session at 8:12 PM to discuss personnel.  Motion Carried.  Yeas: 5 Nays: 0.   </w:t>
      </w:r>
    </w:p>
    <w:p w:rsidR="008F1F41" w:rsidRPr="008F1F41" w:rsidRDefault="008F1F41" w:rsidP="00AA72C1">
      <w:pPr>
        <w:contextualSpacing/>
        <w:rPr>
          <w:sz w:val="20"/>
          <w:szCs w:val="20"/>
        </w:rPr>
      </w:pPr>
    </w:p>
    <w:p w:rsidR="008F1F41" w:rsidRPr="008F1F41" w:rsidRDefault="008F1F41" w:rsidP="00AA72C1">
      <w:pPr>
        <w:contextualSpacing/>
        <w:rPr>
          <w:sz w:val="20"/>
          <w:szCs w:val="20"/>
        </w:rPr>
      </w:pPr>
      <w:r w:rsidRPr="008F1F41">
        <w:rPr>
          <w:sz w:val="20"/>
          <w:szCs w:val="20"/>
        </w:rPr>
        <w:t>Out of executive session at 8:20 PM.</w:t>
      </w:r>
      <w:bookmarkStart w:id="0" w:name="_GoBack"/>
      <w:bookmarkEnd w:id="0"/>
    </w:p>
    <w:p w:rsidR="008F1F41" w:rsidRPr="008F1F41" w:rsidRDefault="008F1F41" w:rsidP="00AA72C1">
      <w:pPr>
        <w:contextualSpacing/>
        <w:rPr>
          <w:sz w:val="20"/>
          <w:szCs w:val="20"/>
        </w:rPr>
      </w:pPr>
    </w:p>
    <w:p w:rsidR="008F1F41" w:rsidRPr="008F1F41" w:rsidRDefault="008F1F41" w:rsidP="00AA72C1">
      <w:pPr>
        <w:contextualSpacing/>
        <w:rPr>
          <w:sz w:val="20"/>
          <w:szCs w:val="20"/>
        </w:rPr>
      </w:pPr>
      <w:r w:rsidRPr="008F1F41">
        <w:rPr>
          <w:sz w:val="20"/>
          <w:szCs w:val="20"/>
        </w:rPr>
        <w:t xml:space="preserve"> A MOTION was made by Mrs. Griffith seconded Ms. Yoder to go into executive session to discuss real estate at 8:21 PM. Motion Carried.  Yeas: 5 Nays: 0. </w:t>
      </w:r>
    </w:p>
    <w:p w:rsidR="008F1F41" w:rsidRPr="008F1F41" w:rsidRDefault="008F1F41" w:rsidP="00AA72C1">
      <w:pPr>
        <w:contextualSpacing/>
        <w:rPr>
          <w:sz w:val="20"/>
          <w:szCs w:val="20"/>
        </w:rPr>
      </w:pPr>
    </w:p>
    <w:p w:rsidR="008F1F41" w:rsidRPr="008F1F41" w:rsidRDefault="008F1F41" w:rsidP="00AA72C1">
      <w:pPr>
        <w:contextualSpacing/>
        <w:rPr>
          <w:sz w:val="20"/>
          <w:szCs w:val="20"/>
        </w:rPr>
      </w:pPr>
      <w:r w:rsidRPr="008F1F41">
        <w:rPr>
          <w:sz w:val="20"/>
          <w:szCs w:val="20"/>
        </w:rPr>
        <w:t xml:space="preserve">Out of executive session at 8:45 PM.  </w:t>
      </w:r>
    </w:p>
    <w:p w:rsidR="008F1F41" w:rsidRPr="008F1F41" w:rsidRDefault="008F1F41" w:rsidP="00AA72C1">
      <w:pPr>
        <w:contextualSpacing/>
        <w:rPr>
          <w:sz w:val="20"/>
          <w:szCs w:val="20"/>
        </w:rPr>
      </w:pPr>
    </w:p>
    <w:p w:rsidR="008F1F41" w:rsidRPr="008F1F41" w:rsidRDefault="008F1F41" w:rsidP="00AA72C1">
      <w:pPr>
        <w:contextualSpacing/>
        <w:rPr>
          <w:sz w:val="20"/>
          <w:szCs w:val="20"/>
        </w:rPr>
      </w:pPr>
      <w:r w:rsidRPr="008F1F41">
        <w:rPr>
          <w:sz w:val="20"/>
          <w:szCs w:val="20"/>
        </w:rPr>
        <w:t xml:space="preserve">A MOTION was made by Mr. M. Hostetler seconded by Ms. Yoder to appoint Tim Wilcox for appeals board. Motion Carried. </w:t>
      </w:r>
    </w:p>
    <w:p w:rsidR="008F1F41" w:rsidRPr="008F1F41" w:rsidRDefault="008F1F41" w:rsidP="00AA72C1">
      <w:pPr>
        <w:contextualSpacing/>
        <w:rPr>
          <w:sz w:val="20"/>
          <w:szCs w:val="20"/>
        </w:rPr>
      </w:pPr>
    </w:p>
    <w:p w:rsidR="008F1F41" w:rsidRPr="008F1F41" w:rsidRDefault="008F1F41" w:rsidP="00AA72C1">
      <w:pPr>
        <w:contextualSpacing/>
        <w:rPr>
          <w:sz w:val="20"/>
          <w:szCs w:val="20"/>
        </w:rPr>
      </w:pPr>
      <w:r w:rsidRPr="008F1F41">
        <w:rPr>
          <w:sz w:val="20"/>
          <w:szCs w:val="20"/>
        </w:rPr>
        <w:t>A MOTION was made by Mrs. Griffith seconded by Ms. Yoder to adjourn at 8:57 PM.  Motion Carried.</w:t>
      </w:r>
    </w:p>
    <w:p w:rsidR="008F1F41" w:rsidRPr="008F1F41" w:rsidRDefault="008F1F41" w:rsidP="00AA72C1">
      <w:pPr>
        <w:contextualSpacing/>
        <w:rPr>
          <w:sz w:val="20"/>
          <w:szCs w:val="20"/>
        </w:rPr>
      </w:pPr>
    </w:p>
    <w:p w:rsidR="008F1F41" w:rsidRDefault="008F1F41" w:rsidP="00AA72C1">
      <w:pPr>
        <w:contextualSpacing/>
      </w:pPr>
      <w:r>
        <w:t>____________________________________</w:t>
      </w:r>
      <w:r>
        <w:tab/>
      </w:r>
      <w:r>
        <w:tab/>
      </w:r>
      <w:r>
        <w:tab/>
        <w:t>______________________________</w:t>
      </w:r>
    </w:p>
    <w:p w:rsidR="008F1F41" w:rsidRDefault="008F1F41" w:rsidP="00AA72C1">
      <w:pPr>
        <w:contextualSpacing/>
      </w:pPr>
      <w:r>
        <w:t>Clerk Cindee M. Boyd</w:t>
      </w:r>
      <w:r>
        <w:tab/>
      </w:r>
      <w:r>
        <w:tab/>
      </w:r>
      <w:r>
        <w:tab/>
      </w:r>
      <w:r>
        <w:tab/>
      </w:r>
      <w:r>
        <w:tab/>
      </w:r>
      <w:r>
        <w:tab/>
        <w:t xml:space="preserve">President Jill McKelvey </w:t>
      </w:r>
    </w:p>
    <w:p w:rsidR="00AA72C1" w:rsidRPr="00AA72C1" w:rsidRDefault="00AA72C1" w:rsidP="00AA72C1">
      <w:pPr>
        <w:contextualSpacing/>
      </w:pPr>
    </w:p>
    <w:p w:rsidR="008241B2" w:rsidRDefault="008241B2">
      <w:pPr>
        <w:contextualSpacing/>
      </w:pPr>
    </w:p>
    <w:p w:rsidR="00EF2B63" w:rsidRDefault="00EF2B63">
      <w:pPr>
        <w:contextualSpacing/>
      </w:pPr>
      <w:r>
        <w:tab/>
      </w:r>
      <w:r>
        <w:tab/>
      </w:r>
    </w:p>
    <w:sectPr w:rsidR="00EF2B63" w:rsidSect="006C559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A1"/>
    <w:rsid w:val="00133665"/>
    <w:rsid w:val="00205AA6"/>
    <w:rsid w:val="00396A5F"/>
    <w:rsid w:val="00657404"/>
    <w:rsid w:val="0067720E"/>
    <w:rsid w:val="00693A43"/>
    <w:rsid w:val="006B171F"/>
    <w:rsid w:val="006C5596"/>
    <w:rsid w:val="00736491"/>
    <w:rsid w:val="008034FE"/>
    <w:rsid w:val="008241B2"/>
    <w:rsid w:val="008F1F41"/>
    <w:rsid w:val="00A05960"/>
    <w:rsid w:val="00A22A3D"/>
    <w:rsid w:val="00A83375"/>
    <w:rsid w:val="00AA72C1"/>
    <w:rsid w:val="00AD60A1"/>
    <w:rsid w:val="00BD124B"/>
    <w:rsid w:val="00EF2B63"/>
    <w:rsid w:val="00F30CE4"/>
    <w:rsid w:val="00F6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4056"/>
  <w15:chartTrackingRefBased/>
  <w15:docId w15:val="{B1B48200-D427-4E06-A692-9ADCA78F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2660</TotalTime>
  <Pages>1</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2019-03-14T14:18:00Z</cp:lastPrinted>
  <dcterms:created xsi:type="dcterms:W3CDTF">2019-03-11T18:03:00Z</dcterms:created>
  <dcterms:modified xsi:type="dcterms:W3CDTF">2019-03-14T14:19:00Z</dcterms:modified>
</cp:coreProperties>
</file>