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E2" w:rsidRDefault="000A37E2">
      <w:r>
        <w:tab/>
      </w:r>
      <w:r>
        <w:tab/>
      </w:r>
      <w:proofErr w:type="gramStart"/>
      <w:r>
        <w:t>Council  April</w:t>
      </w:r>
      <w:proofErr w:type="gramEnd"/>
      <w:r>
        <w:t xml:space="preserve"> 9, 2018</w:t>
      </w:r>
    </w:p>
    <w:p w:rsidR="007923D4" w:rsidRDefault="00261A6B">
      <w:r>
        <w:t xml:space="preserve">Present for this regular meeting of the Village of West Liberty Council was: Mayor G. Hostetler, Mr. M. Hostetler, Mr. Hyland, Mrs. McKelvey, Mrs. Griffith, Ms. Yoder, Solicitor Moell, and Clerk Boyd.  Chief Oelker, Bill Detrick and Fire Chief Hostetler were also present.  Guests: Nate Dunham of WPKO, Jeremy Keller, and Chance Carroll.  </w:t>
      </w:r>
    </w:p>
    <w:p w:rsidR="007923D4" w:rsidRDefault="007923D4">
      <w:r>
        <w:t xml:space="preserve">Meeting was opened with Pledge of Allegiance and Lord’s Prayer.  </w:t>
      </w:r>
    </w:p>
    <w:p w:rsidR="007923D4" w:rsidRDefault="007923D4">
      <w:r>
        <w:t xml:space="preserve"> A MOTION was made by Mrs. McKelvey seconded by Ms. Yoder to approve the minutes of March </w:t>
      </w:r>
      <w:r w:rsidR="00A35C3F">
        <w:t xml:space="preserve">26, 2018 as written/read. Motion Carried.  Change a “guy” to a “person”.  </w:t>
      </w:r>
    </w:p>
    <w:p w:rsidR="00F77194" w:rsidRDefault="00A35C3F">
      <w:r>
        <w:t xml:space="preserve">  A MOTION was made by Mrs. McKelvey seconded by Mrs. Griffith to approve the following bills in the amount of $51,084.16. Motion Carried.  </w:t>
      </w:r>
    </w:p>
    <w:p w:rsidR="000A37E2" w:rsidRDefault="00F77194">
      <w:pPr>
        <w:contextualSpacing/>
      </w:pPr>
      <w:r>
        <w:t>IRS</w:t>
      </w:r>
      <w:r>
        <w:tab/>
      </w:r>
      <w:r>
        <w:tab/>
      </w:r>
      <w:r>
        <w:tab/>
      </w:r>
      <w:r>
        <w:tab/>
        <w:t>WH MC Emp. M</w:t>
      </w:r>
      <w:r w:rsidR="000A37E2">
        <w:t>C</w:t>
      </w:r>
      <w:r w:rsidR="000A37E2">
        <w:tab/>
      </w:r>
      <w:r w:rsidR="000A37E2">
        <w:tab/>
      </w:r>
      <w:r w:rsidR="000A37E2">
        <w:tab/>
      </w:r>
      <w:r w:rsidR="000A37E2">
        <w:tab/>
        <w:t>642.52</w:t>
      </w:r>
    </w:p>
    <w:p w:rsidR="000A37E2" w:rsidRDefault="000A37E2">
      <w:pPr>
        <w:contextualSpacing/>
      </w:pPr>
      <w:r>
        <w:t>Morgan White</w:t>
      </w:r>
      <w:r>
        <w:tab/>
      </w:r>
      <w:r>
        <w:tab/>
      </w:r>
      <w:r>
        <w:tab/>
        <w:t>premium saver January</w:t>
      </w:r>
      <w:r>
        <w:tab/>
      </w:r>
      <w:r>
        <w:tab/>
      </w:r>
      <w:r>
        <w:tab/>
      </w:r>
      <w:r>
        <w:tab/>
        <w:t>653.22</w:t>
      </w:r>
    </w:p>
    <w:p w:rsidR="000A37E2" w:rsidRDefault="000A37E2">
      <w:pPr>
        <w:contextualSpacing/>
      </w:pPr>
      <w:r>
        <w:t>IRS</w:t>
      </w:r>
      <w:r>
        <w:tab/>
      </w:r>
      <w:r>
        <w:tab/>
      </w:r>
      <w:r>
        <w:tab/>
      </w:r>
      <w:r>
        <w:tab/>
        <w:t>WH MC EMP MC</w:t>
      </w:r>
      <w:r>
        <w:tab/>
      </w:r>
      <w:r>
        <w:tab/>
      </w:r>
      <w:r>
        <w:tab/>
      </w:r>
      <w:r>
        <w:tab/>
        <w:t>1130.42</w:t>
      </w:r>
    </w:p>
    <w:p w:rsidR="000A37E2" w:rsidRDefault="000A37E2">
      <w:pPr>
        <w:contextualSpacing/>
      </w:pPr>
      <w:r>
        <w:t>CCA</w:t>
      </w:r>
      <w:r>
        <w:tab/>
      </w:r>
      <w:r>
        <w:tab/>
      </w:r>
      <w:r>
        <w:tab/>
      </w:r>
      <w:r>
        <w:tab/>
        <w:t>municipal tax</w:t>
      </w:r>
      <w:r>
        <w:tab/>
      </w:r>
      <w:r>
        <w:tab/>
      </w:r>
      <w:r>
        <w:tab/>
      </w:r>
      <w:r>
        <w:tab/>
      </w:r>
      <w:r>
        <w:tab/>
        <w:t>337.81</w:t>
      </w:r>
    </w:p>
    <w:p w:rsidR="000A37E2" w:rsidRDefault="000A37E2">
      <w:pPr>
        <w:contextualSpacing/>
      </w:pPr>
      <w:r>
        <w:t>Ohio Dept. Taxation</w:t>
      </w:r>
      <w:r>
        <w:tab/>
      </w:r>
      <w:r>
        <w:tab/>
        <w:t>state tax</w:t>
      </w:r>
      <w:r>
        <w:tab/>
      </w:r>
      <w:r>
        <w:tab/>
      </w:r>
      <w:r>
        <w:tab/>
      </w:r>
      <w:r>
        <w:tab/>
      </w:r>
      <w:r>
        <w:tab/>
        <w:t>810.09</w:t>
      </w:r>
    </w:p>
    <w:p w:rsidR="000A37E2" w:rsidRDefault="000A37E2">
      <w:pPr>
        <w:contextualSpacing/>
      </w:pPr>
      <w:r>
        <w:t>School Dist. Inc. Tax</w:t>
      </w:r>
      <w:r>
        <w:tab/>
      </w:r>
      <w:r>
        <w:tab/>
        <w:t>school tax</w:t>
      </w:r>
      <w:r>
        <w:tab/>
      </w:r>
      <w:r>
        <w:tab/>
      </w:r>
      <w:r>
        <w:tab/>
      </w:r>
      <w:r>
        <w:tab/>
      </w:r>
      <w:r>
        <w:tab/>
        <w:t>437.25</w:t>
      </w:r>
    </w:p>
    <w:p w:rsidR="000A37E2" w:rsidRDefault="000A37E2">
      <w:pPr>
        <w:contextualSpacing/>
      </w:pPr>
      <w:r>
        <w:t>Ohio Police and Fire</w:t>
      </w:r>
      <w:r>
        <w:tab/>
      </w:r>
      <w:r>
        <w:tab/>
        <w:t>retirement</w:t>
      </w:r>
      <w:r>
        <w:tab/>
      </w:r>
      <w:r>
        <w:tab/>
      </w:r>
      <w:r>
        <w:tab/>
      </w:r>
      <w:r>
        <w:tab/>
      </w:r>
      <w:r>
        <w:tab/>
        <w:t>6242.71</w:t>
      </w:r>
    </w:p>
    <w:p w:rsidR="000A37E2" w:rsidRDefault="000A37E2">
      <w:pPr>
        <w:contextualSpacing/>
      </w:pPr>
      <w:r>
        <w:t>OPERS</w:t>
      </w:r>
      <w:r>
        <w:tab/>
      </w:r>
      <w:r>
        <w:tab/>
      </w:r>
      <w:r>
        <w:tab/>
      </w:r>
      <w:r>
        <w:tab/>
        <w:t>retirement</w:t>
      </w:r>
      <w:r>
        <w:tab/>
      </w:r>
      <w:r>
        <w:tab/>
      </w:r>
      <w:r>
        <w:tab/>
      </w:r>
      <w:r>
        <w:tab/>
      </w:r>
      <w:r>
        <w:tab/>
        <w:t>3545.75</w:t>
      </w:r>
    </w:p>
    <w:p w:rsidR="000A37E2" w:rsidRDefault="000A37E2">
      <w:pPr>
        <w:contextualSpacing/>
      </w:pPr>
      <w:r>
        <w:t xml:space="preserve">Midwestern Ohio Arson </w:t>
      </w:r>
      <w:proofErr w:type="spellStart"/>
      <w:r>
        <w:t>Sem</w:t>
      </w:r>
      <w:proofErr w:type="spellEnd"/>
      <w:r>
        <w:tab/>
        <w:t>for Stafford</w:t>
      </w:r>
      <w:r>
        <w:tab/>
      </w:r>
      <w:r>
        <w:tab/>
      </w:r>
      <w:r>
        <w:tab/>
      </w:r>
      <w:r>
        <w:tab/>
      </w:r>
      <w:proofErr w:type="gramStart"/>
      <w:r>
        <w:tab/>
        <w:t xml:space="preserve">  50.00</w:t>
      </w:r>
      <w:proofErr w:type="gramEnd"/>
    </w:p>
    <w:p w:rsidR="000A37E2" w:rsidRDefault="000A37E2">
      <w:pPr>
        <w:contextualSpacing/>
      </w:pPr>
      <w:r>
        <w:t>Northwest Auto</w:t>
      </w:r>
      <w:r>
        <w:tab/>
      </w:r>
      <w:r>
        <w:tab/>
      </w:r>
      <w:r>
        <w:tab/>
        <w:t>bulb, etc.</w:t>
      </w:r>
      <w:r>
        <w:tab/>
      </w:r>
      <w:r>
        <w:tab/>
      </w:r>
      <w:r>
        <w:tab/>
      </w:r>
      <w:r>
        <w:tab/>
      </w:r>
      <w:r>
        <w:tab/>
        <w:t xml:space="preserve">  43.92</w:t>
      </w:r>
    </w:p>
    <w:p w:rsidR="000A37E2" w:rsidRDefault="000A37E2">
      <w:pPr>
        <w:contextualSpacing/>
      </w:pPr>
      <w:r>
        <w:t xml:space="preserve"> DP&amp; L </w:t>
      </w:r>
      <w:r>
        <w:tab/>
      </w:r>
      <w:r>
        <w:tab/>
      </w:r>
      <w:r>
        <w:tab/>
      </w:r>
      <w:r>
        <w:tab/>
        <w:t>electric</w:t>
      </w:r>
      <w:r>
        <w:tab/>
      </w:r>
      <w:r>
        <w:tab/>
      </w:r>
      <w:r>
        <w:tab/>
      </w:r>
      <w:r>
        <w:tab/>
      </w:r>
      <w:r>
        <w:tab/>
      </w:r>
      <w:proofErr w:type="gramStart"/>
      <w:r>
        <w:tab/>
        <w:t xml:space="preserve">  63.46</w:t>
      </w:r>
      <w:proofErr w:type="gramEnd"/>
    </w:p>
    <w:p w:rsidR="000A37E2" w:rsidRDefault="000A37E2">
      <w:pPr>
        <w:contextualSpacing/>
      </w:pPr>
      <w:r>
        <w:t>Bill Detrick</w:t>
      </w:r>
      <w:r>
        <w:tab/>
      </w:r>
      <w:r>
        <w:tab/>
      </w:r>
      <w:r>
        <w:tab/>
        <w:t>salary</w:t>
      </w:r>
      <w:r>
        <w:tab/>
      </w:r>
      <w:r>
        <w:tab/>
      </w:r>
      <w:r>
        <w:tab/>
      </w:r>
      <w:r>
        <w:tab/>
      </w:r>
      <w:r>
        <w:tab/>
      </w:r>
      <w:r>
        <w:tab/>
        <w:t>1121.27</w:t>
      </w:r>
    </w:p>
    <w:p w:rsidR="000A37E2" w:rsidRDefault="000A37E2">
      <w:pPr>
        <w:contextualSpacing/>
      </w:pPr>
      <w:r>
        <w:t>Dennis Lance</w:t>
      </w:r>
      <w:r>
        <w:tab/>
      </w:r>
      <w:r>
        <w:tab/>
      </w:r>
      <w:r>
        <w:tab/>
        <w:t xml:space="preserve">80 </w:t>
      </w:r>
      <w:proofErr w:type="spellStart"/>
      <w:r>
        <w:t>reg</w:t>
      </w:r>
      <w:proofErr w:type="spellEnd"/>
      <w:r>
        <w:t xml:space="preserve"> 2 OT</w:t>
      </w:r>
      <w:r>
        <w:tab/>
      </w:r>
      <w:r>
        <w:tab/>
      </w:r>
      <w:r>
        <w:tab/>
      </w:r>
      <w:r>
        <w:tab/>
      </w:r>
      <w:r>
        <w:tab/>
        <w:t>1031.46</w:t>
      </w:r>
    </w:p>
    <w:p w:rsidR="000A37E2" w:rsidRDefault="000A37E2">
      <w:pPr>
        <w:contextualSpacing/>
      </w:pPr>
      <w:r>
        <w:t>Lee Deloye</w:t>
      </w:r>
      <w:r>
        <w:tab/>
      </w:r>
      <w:r>
        <w:tab/>
      </w:r>
      <w:r>
        <w:tab/>
        <w:t>80 reg.</w:t>
      </w:r>
      <w:r>
        <w:tab/>
      </w:r>
      <w:r>
        <w:tab/>
      </w:r>
      <w:r>
        <w:tab/>
      </w:r>
      <w:r>
        <w:tab/>
      </w:r>
      <w:r>
        <w:tab/>
      </w:r>
      <w:r>
        <w:tab/>
        <w:t>1074.06</w:t>
      </w:r>
    </w:p>
    <w:p w:rsidR="000A37E2" w:rsidRDefault="000A37E2">
      <w:pPr>
        <w:contextualSpacing/>
      </w:pPr>
      <w:r>
        <w:t>Nate Fickle</w:t>
      </w:r>
      <w:r>
        <w:tab/>
      </w:r>
      <w:r>
        <w:tab/>
      </w:r>
      <w:r>
        <w:tab/>
        <w:t>80 reg. 10 OT</w:t>
      </w:r>
      <w:r>
        <w:tab/>
      </w:r>
      <w:r>
        <w:tab/>
      </w:r>
      <w:r>
        <w:tab/>
      </w:r>
      <w:r>
        <w:tab/>
      </w:r>
      <w:r>
        <w:tab/>
        <w:t>1249.87</w:t>
      </w:r>
    </w:p>
    <w:p w:rsidR="000A37E2" w:rsidRDefault="000A37E2">
      <w:pPr>
        <w:contextualSpacing/>
      </w:pPr>
      <w:r>
        <w:t>Shane Oelker</w:t>
      </w:r>
      <w:r>
        <w:tab/>
      </w:r>
      <w:r>
        <w:tab/>
      </w:r>
      <w:r>
        <w:tab/>
        <w:t>salary</w:t>
      </w:r>
      <w:r>
        <w:tab/>
      </w:r>
      <w:r>
        <w:tab/>
      </w:r>
      <w:r>
        <w:tab/>
      </w:r>
      <w:r>
        <w:tab/>
      </w:r>
      <w:r>
        <w:tab/>
      </w:r>
      <w:r>
        <w:tab/>
        <w:t>1376.48</w:t>
      </w:r>
    </w:p>
    <w:p w:rsidR="000A37E2" w:rsidRDefault="000A37E2">
      <w:pPr>
        <w:contextualSpacing/>
      </w:pPr>
      <w:r>
        <w:t>Marc Roberts</w:t>
      </w:r>
      <w:r>
        <w:tab/>
      </w:r>
      <w:r>
        <w:tab/>
      </w:r>
      <w:r>
        <w:tab/>
        <w:t>56 reg. 24 Pers.</w:t>
      </w:r>
      <w:r>
        <w:tab/>
      </w:r>
      <w:r>
        <w:tab/>
      </w:r>
      <w:r>
        <w:tab/>
      </w:r>
      <w:r>
        <w:tab/>
      </w:r>
      <w:r>
        <w:tab/>
        <w:t>967.34</w:t>
      </w:r>
    </w:p>
    <w:p w:rsidR="000A37E2" w:rsidRDefault="000A37E2">
      <w:pPr>
        <w:contextualSpacing/>
      </w:pPr>
      <w:r>
        <w:t xml:space="preserve">James </w:t>
      </w:r>
      <w:r w:rsidR="00912BE8">
        <w:t>Neidhardt</w:t>
      </w:r>
      <w:r>
        <w:tab/>
      </w:r>
      <w:r>
        <w:tab/>
        <w:t xml:space="preserve">8 </w:t>
      </w:r>
      <w:proofErr w:type="spellStart"/>
      <w:r>
        <w:t>hrs</w:t>
      </w:r>
      <w:proofErr w:type="spellEnd"/>
      <w:r>
        <w:tab/>
      </w:r>
      <w:r>
        <w:tab/>
      </w:r>
      <w:r>
        <w:tab/>
      </w:r>
      <w:r>
        <w:tab/>
      </w:r>
      <w:r>
        <w:tab/>
      </w:r>
      <w:proofErr w:type="gramStart"/>
      <w:r>
        <w:tab/>
        <w:t xml:space="preserve">  77.04</w:t>
      </w:r>
      <w:proofErr w:type="gramEnd"/>
    </w:p>
    <w:p w:rsidR="000A37E2" w:rsidRDefault="000A37E2">
      <w:pPr>
        <w:contextualSpacing/>
      </w:pPr>
      <w:r>
        <w:t>Paul Salyer</w:t>
      </w:r>
      <w:r>
        <w:tab/>
      </w:r>
      <w:r>
        <w:tab/>
      </w:r>
      <w:r>
        <w:tab/>
        <w:t xml:space="preserve">8 </w:t>
      </w:r>
      <w:proofErr w:type="spellStart"/>
      <w:r>
        <w:t>hrs</w:t>
      </w:r>
      <w:proofErr w:type="spellEnd"/>
      <w:r>
        <w:tab/>
      </w:r>
      <w:r>
        <w:tab/>
      </w:r>
      <w:r>
        <w:tab/>
      </w:r>
      <w:r>
        <w:tab/>
      </w:r>
      <w:r>
        <w:tab/>
      </w:r>
      <w:proofErr w:type="gramStart"/>
      <w:r>
        <w:tab/>
        <w:t xml:space="preserve">  66.55</w:t>
      </w:r>
      <w:proofErr w:type="gramEnd"/>
    </w:p>
    <w:p w:rsidR="000A37E2" w:rsidRDefault="000A37E2">
      <w:pPr>
        <w:contextualSpacing/>
      </w:pPr>
      <w:r>
        <w:t xml:space="preserve">Champaign </w:t>
      </w:r>
      <w:proofErr w:type="spellStart"/>
      <w:r>
        <w:t>Cty</w:t>
      </w:r>
      <w:proofErr w:type="spellEnd"/>
      <w:r>
        <w:t>. Municipal</w:t>
      </w:r>
      <w:r>
        <w:tab/>
        <w:t>for Roberts</w:t>
      </w:r>
      <w:r>
        <w:tab/>
      </w:r>
      <w:r>
        <w:tab/>
      </w:r>
      <w:r>
        <w:tab/>
      </w:r>
      <w:r>
        <w:tab/>
      </w:r>
      <w:r>
        <w:tab/>
        <w:t>142.86</w:t>
      </w:r>
    </w:p>
    <w:p w:rsidR="000A37E2" w:rsidRDefault="000A37E2">
      <w:pPr>
        <w:contextualSpacing/>
      </w:pPr>
      <w:r>
        <w:t>Robert Griffith</w:t>
      </w:r>
      <w:r>
        <w:tab/>
      </w:r>
      <w:r>
        <w:tab/>
      </w:r>
      <w:r>
        <w:tab/>
        <w:t>24.5 hrs.</w:t>
      </w:r>
      <w:r>
        <w:tab/>
      </w:r>
      <w:r>
        <w:tab/>
      </w:r>
      <w:r>
        <w:tab/>
      </w:r>
      <w:r>
        <w:tab/>
      </w:r>
      <w:r>
        <w:tab/>
        <w:t>261.06</w:t>
      </w:r>
    </w:p>
    <w:p w:rsidR="000A37E2" w:rsidRDefault="000A37E2">
      <w:pPr>
        <w:contextualSpacing/>
      </w:pPr>
      <w:r>
        <w:t>Conrad Hostetler</w:t>
      </w:r>
      <w:r>
        <w:tab/>
      </w:r>
      <w:r>
        <w:tab/>
        <w:t>salary</w:t>
      </w:r>
      <w:r>
        <w:tab/>
      </w:r>
      <w:r>
        <w:tab/>
      </w:r>
      <w:r>
        <w:tab/>
      </w:r>
      <w:r>
        <w:tab/>
      </w:r>
      <w:r>
        <w:tab/>
      </w:r>
      <w:r>
        <w:tab/>
        <w:t>1999.35</w:t>
      </w:r>
    </w:p>
    <w:p w:rsidR="000A37E2" w:rsidRDefault="000A37E2">
      <w:pPr>
        <w:contextualSpacing/>
      </w:pPr>
      <w:r>
        <w:t>Cindee M. Boyd</w:t>
      </w:r>
      <w:r>
        <w:tab/>
      </w:r>
      <w:r>
        <w:tab/>
      </w:r>
      <w:r>
        <w:tab/>
        <w:t>salary</w:t>
      </w:r>
      <w:r>
        <w:tab/>
      </w:r>
      <w:r>
        <w:tab/>
      </w:r>
      <w:r>
        <w:tab/>
      </w:r>
      <w:r>
        <w:tab/>
      </w:r>
      <w:r>
        <w:tab/>
      </w:r>
      <w:r>
        <w:tab/>
        <w:t>1155.89</w:t>
      </w:r>
    </w:p>
    <w:p w:rsidR="000A37E2" w:rsidRDefault="000A37E2">
      <w:pPr>
        <w:contextualSpacing/>
      </w:pPr>
      <w:r>
        <w:t>Greg Hostetler</w:t>
      </w:r>
      <w:r>
        <w:tab/>
      </w:r>
      <w:r>
        <w:tab/>
      </w:r>
      <w:r>
        <w:tab/>
        <w:t>salary</w:t>
      </w:r>
      <w:r>
        <w:tab/>
      </w:r>
      <w:r>
        <w:tab/>
      </w:r>
      <w:r>
        <w:tab/>
      </w:r>
      <w:r>
        <w:tab/>
      </w:r>
      <w:r>
        <w:tab/>
      </w:r>
      <w:r>
        <w:tab/>
        <w:t>333.91</w:t>
      </w:r>
    </w:p>
    <w:p w:rsidR="000A37E2" w:rsidRDefault="000A37E2">
      <w:pPr>
        <w:contextualSpacing/>
      </w:pPr>
      <w:r>
        <w:t>Chris Moell</w:t>
      </w:r>
      <w:r>
        <w:tab/>
      </w:r>
      <w:r>
        <w:tab/>
      </w:r>
      <w:r>
        <w:tab/>
        <w:t xml:space="preserve">solicitor </w:t>
      </w:r>
      <w:r>
        <w:tab/>
      </w:r>
      <w:r>
        <w:tab/>
      </w:r>
      <w:r>
        <w:tab/>
      </w:r>
      <w:r>
        <w:tab/>
      </w:r>
      <w:r>
        <w:tab/>
        <w:t>423.98</w:t>
      </w:r>
    </w:p>
    <w:p w:rsidR="000A37E2" w:rsidRDefault="000A37E2">
      <w:pPr>
        <w:contextualSpacing/>
      </w:pPr>
      <w:r>
        <w:t>Larry Reed</w:t>
      </w:r>
      <w:r>
        <w:tab/>
      </w:r>
      <w:r>
        <w:tab/>
      </w:r>
      <w:r>
        <w:tab/>
        <w:t>salary</w:t>
      </w:r>
      <w:r>
        <w:tab/>
      </w:r>
      <w:r>
        <w:tab/>
      </w:r>
      <w:r>
        <w:tab/>
      </w:r>
      <w:r>
        <w:tab/>
      </w:r>
      <w:r>
        <w:tab/>
      </w:r>
      <w:r>
        <w:tab/>
        <w:t>291.37</w:t>
      </w:r>
    </w:p>
    <w:p w:rsidR="000A37E2" w:rsidRDefault="000A37E2">
      <w:pPr>
        <w:contextualSpacing/>
      </w:pPr>
      <w:r>
        <w:t>Stanton walker</w:t>
      </w:r>
      <w:r>
        <w:tab/>
      </w:r>
      <w:r>
        <w:tab/>
      </w:r>
      <w:r>
        <w:tab/>
        <w:t>salary</w:t>
      </w:r>
      <w:r>
        <w:tab/>
      </w:r>
      <w:r>
        <w:tab/>
      </w:r>
      <w:r>
        <w:tab/>
      </w:r>
      <w:r>
        <w:tab/>
      </w:r>
      <w:r>
        <w:tab/>
      </w:r>
      <w:proofErr w:type="gramStart"/>
      <w:r>
        <w:tab/>
        <w:t xml:space="preserve">  25.56</w:t>
      </w:r>
      <w:proofErr w:type="gramEnd"/>
    </w:p>
    <w:p w:rsidR="000A37E2" w:rsidRDefault="000A37E2">
      <w:pPr>
        <w:contextualSpacing/>
      </w:pPr>
      <w:r>
        <w:t xml:space="preserve"> DP&amp; L </w:t>
      </w:r>
      <w:r>
        <w:tab/>
      </w:r>
      <w:r>
        <w:tab/>
      </w:r>
      <w:r>
        <w:tab/>
      </w:r>
      <w:r>
        <w:tab/>
        <w:t>electric</w:t>
      </w:r>
      <w:r>
        <w:tab/>
      </w:r>
      <w:r>
        <w:tab/>
      </w:r>
      <w:r>
        <w:tab/>
      </w:r>
      <w:r>
        <w:tab/>
      </w:r>
      <w:r>
        <w:tab/>
      </w:r>
      <w:r>
        <w:tab/>
        <w:t>108.41</w:t>
      </w:r>
    </w:p>
    <w:p w:rsidR="000A37E2" w:rsidRDefault="000A37E2">
      <w:pPr>
        <w:contextualSpacing/>
      </w:pPr>
      <w:r>
        <w:t xml:space="preserve"> DP&amp; L </w:t>
      </w:r>
      <w:r>
        <w:tab/>
      </w:r>
      <w:r>
        <w:tab/>
      </w:r>
      <w:r>
        <w:tab/>
      </w:r>
      <w:r>
        <w:tab/>
        <w:t>electric</w:t>
      </w:r>
      <w:r>
        <w:tab/>
      </w:r>
      <w:r>
        <w:tab/>
      </w:r>
      <w:r>
        <w:tab/>
      </w:r>
      <w:r>
        <w:tab/>
      </w:r>
      <w:r>
        <w:tab/>
      </w:r>
      <w:r>
        <w:tab/>
        <w:t xml:space="preserve"> 51.50</w:t>
      </w:r>
    </w:p>
    <w:p w:rsidR="000A37E2" w:rsidRDefault="000A37E2">
      <w:pPr>
        <w:contextualSpacing/>
      </w:pPr>
      <w:r>
        <w:t>Vectren</w:t>
      </w:r>
      <w:r>
        <w:tab/>
      </w:r>
      <w:r>
        <w:tab/>
      </w:r>
      <w:r>
        <w:tab/>
      </w:r>
      <w:r>
        <w:tab/>
        <w:t>natural gas</w:t>
      </w:r>
      <w:r>
        <w:tab/>
      </w:r>
      <w:r>
        <w:tab/>
      </w:r>
      <w:r>
        <w:tab/>
      </w:r>
      <w:r>
        <w:tab/>
      </w:r>
      <w:r>
        <w:tab/>
        <w:t>754.97</w:t>
      </w:r>
    </w:p>
    <w:p w:rsidR="000A37E2" w:rsidRDefault="000A37E2">
      <w:pPr>
        <w:contextualSpacing/>
      </w:pPr>
      <w:r>
        <w:t>Vectren</w:t>
      </w:r>
      <w:r>
        <w:tab/>
      </w:r>
      <w:r>
        <w:tab/>
      </w:r>
      <w:r>
        <w:tab/>
      </w:r>
      <w:r>
        <w:tab/>
        <w:t>natural gas</w:t>
      </w:r>
      <w:r>
        <w:tab/>
      </w:r>
      <w:r>
        <w:tab/>
      </w:r>
      <w:r>
        <w:tab/>
      </w:r>
      <w:r>
        <w:tab/>
      </w:r>
      <w:r>
        <w:tab/>
        <w:t>454.70</w:t>
      </w:r>
    </w:p>
    <w:p w:rsidR="000A37E2" w:rsidRDefault="000A37E2">
      <w:pPr>
        <w:contextualSpacing/>
      </w:pPr>
      <w:r>
        <w:t>Sprint</w:t>
      </w:r>
      <w:r>
        <w:tab/>
      </w:r>
      <w:r>
        <w:tab/>
      </w:r>
      <w:r>
        <w:tab/>
      </w:r>
      <w:r>
        <w:tab/>
        <w:t>phones</w:t>
      </w:r>
      <w:r>
        <w:tab/>
      </w:r>
      <w:r>
        <w:tab/>
      </w:r>
      <w:r>
        <w:tab/>
      </w:r>
      <w:r>
        <w:tab/>
      </w:r>
      <w:r>
        <w:tab/>
      </w:r>
      <w:r>
        <w:tab/>
        <w:t>303.55</w:t>
      </w:r>
    </w:p>
    <w:p w:rsidR="000A37E2" w:rsidRDefault="007B5F44">
      <w:pPr>
        <w:contextualSpacing/>
      </w:pPr>
      <w:r>
        <w:t>Companion Life</w:t>
      </w:r>
      <w:r>
        <w:tab/>
      </w:r>
      <w:r>
        <w:tab/>
      </w:r>
      <w:r>
        <w:tab/>
        <w:t>life insurance</w:t>
      </w:r>
      <w:r>
        <w:tab/>
      </w:r>
      <w:r>
        <w:tab/>
      </w:r>
      <w:r>
        <w:tab/>
      </w:r>
      <w:r>
        <w:tab/>
      </w:r>
      <w:proofErr w:type="gramStart"/>
      <w:r>
        <w:tab/>
        <w:t xml:space="preserve">  72.00</w:t>
      </w:r>
      <w:proofErr w:type="gramEnd"/>
    </w:p>
    <w:p w:rsidR="007B5F44" w:rsidRDefault="007B5F44">
      <w:pPr>
        <w:contextualSpacing/>
      </w:pPr>
      <w:r>
        <w:t>Medical Mutual</w:t>
      </w:r>
      <w:r>
        <w:tab/>
      </w:r>
      <w:r>
        <w:tab/>
      </w:r>
      <w:r>
        <w:tab/>
        <w:t xml:space="preserve">medical ins. </w:t>
      </w:r>
      <w:r>
        <w:tab/>
      </w:r>
      <w:r>
        <w:tab/>
      </w:r>
      <w:r>
        <w:tab/>
      </w:r>
      <w:r>
        <w:tab/>
      </w:r>
      <w:r>
        <w:tab/>
        <w:t>3962.10</w:t>
      </w:r>
    </w:p>
    <w:p w:rsidR="00F77194" w:rsidRDefault="007B5F44">
      <w:pPr>
        <w:contextualSpacing/>
      </w:pPr>
      <w:r>
        <w:t>CT Communication’s</w:t>
      </w:r>
      <w:r>
        <w:tab/>
      </w:r>
      <w:r>
        <w:tab/>
        <w:t>phones</w:t>
      </w:r>
      <w:r>
        <w:tab/>
      </w:r>
      <w:r>
        <w:tab/>
      </w:r>
      <w:r>
        <w:tab/>
      </w:r>
      <w:r>
        <w:tab/>
      </w:r>
      <w:r>
        <w:tab/>
      </w:r>
      <w:r>
        <w:tab/>
        <w:t>347.33</w:t>
      </w:r>
    </w:p>
    <w:p w:rsidR="007B5F44" w:rsidRDefault="007B5F44">
      <w:pPr>
        <w:contextualSpacing/>
      </w:pPr>
      <w:r>
        <w:t>Time Warner Cable</w:t>
      </w:r>
      <w:r>
        <w:tab/>
      </w:r>
      <w:r>
        <w:tab/>
        <w:t>internet</w:t>
      </w:r>
      <w:r>
        <w:tab/>
      </w:r>
      <w:r>
        <w:tab/>
      </w:r>
      <w:r>
        <w:tab/>
      </w:r>
      <w:r>
        <w:tab/>
      </w:r>
      <w:r>
        <w:tab/>
        <w:t>112.54</w:t>
      </w:r>
    </w:p>
    <w:p w:rsidR="007B5F44" w:rsidRDefault="00912BE8">
      <w:pPr>
        <w:contextualSpacing/>
      </w:pPr>
      <w:r>
        <w:t>Northwest</w:t>
      </w:r>
      <w:r w:rsidR="007B5F44">
        <w:t xml:space="preserve"> Auto</w:t>
      </w:r>
      <w:r w:rsidR="007B5F44">
        <w:tab/>
      </w:r>
      <w:r w:rsidR="007B5F44">
        <w:tab/>
      </w:r>
      <w:r w:rsidR="007B5F44">
        <w:tab/>
        <w:t>bulbs, blacks, etc.</w:t>
      </w:r>
      <w:r w:rsidR="007B5F44">
        <w:tab/>
      </w:r>
      <w:r w:rsidR="007B5F44">
        <w:tab/>
      </w:r>
      <w:r w:rsidR="007B5F44">
        <w:tab/>
      </w:r>
      <w:r w:rsidR="007B5F44">
        <w:tab/>
        <w:t xml:space="preserve">  43.92</w:t>
      </w:r>
    </w:p>
    <w:p w:rsidR="001F75A6" w:rsidRDefault="00912BE8">
      <w:pPr>
        <w:contextualSpacing/>
      </w:pPr>
      <w:r>
        <w:t>Century</w:t>
      </w:r>
      <w:r w:rsidR="007B5F44">
        <w:t xml:space="preserve"> Link</w:t>
      </w:r>
      <w:r w:rsidR="007B5F44">
        <w:tab/>
      </w:r>
      <w:r w:rsidR="007B5F44">
        <w:tab/>
      </w:r>
      <w:r w:rsidR="007B5F44">
        <w:tab/>
        <w:t>phones</w:t>
      </w:r>
      <w:r w:rsidR="007B5F44">
        <w:tab/>
      </w:r>
      <w:r w:rsidR="007B5F44">
        <w:tab/>
      </w:r>
      <w:r w:rsidR="001F75A6">
        <w:tab/>
      </w:r>
      <w:r w:rsidR="001F75A6">
        <w:tab/>
      </w:r>
      <w:r w:rsidR="001F75A6">
        <w:tab/>
      </w:r>
      <w:r w:rsidR="001F75A6">
        <w:tab/>
        <w:t>197.63</w:t>
      </w:r>
    </w:p>
    <w:p w:rsidR="001F75A6" w:rsidRDefault="001F75A6">
      <w:pPr>
        <w:contextualSpacing/>
      </w:pPr>
      <w:r>
        <w:t>WL bldg. Supply</w:t>
      </w:r>
      <w:r>
        <w:tab/>
      </w:r>
      <w:r>
        <w:tab/>
      </w:r>
      <w:r>
        <w:tab/>
        <w:t>covers</w:t>
      </w:r>
      <w:r>
        <w:tab/>
      </w:r>
      <w:r>
        <w:tab/>
      </w:r>
      <w:r>
        <w:tab/>
      </w:r>
      <w:r>
        <w:tab/>
      </w:r>
      <w:r>
        <w:tab/>
      </w:r>
      <w:proofErr w:type="gramStart"/>
      <w:r>
        <w:tab/>
        <w:t xml:space="preserve">  14.77</w:t>
      </w:r>
      <w:proofErr w:type="gramEnd"/>
      <w:r w:rsidR="007B5F44">
        <w:tab/>
      </w:r>
      <w:r w:rsidR="007B5F44">
        <w:tab/>
      </w:r>
    </w:p>
    <w:p w:rsidR="001F75A6" w:rsidRDefault="001F75A6">
      <w:pPr>
        <w:contextualSpacing/>
      </w:pPr>
      <w:proofErr w:type="spellStart"/>
      <w:r>
        <w:t>Orkin</w:t>
      </w:r>
      <w:proofErr w:type="spellEnd"/>
      <w:r>
        <w:tab/>
      </w:r>
      <w:r>
        <w:tab/>
      </w:r>
      <w:r>
        <w:tab/>
      </w:r>
      <w:r>
        <w:tab/>
        <w:t>mosquito control</w:t>
      </w:r>
      <w:r>
        <w:tab/>
      </w:r>
      <w:r>
        <w:tab/>
      </w:r>
      <w:r>
        <w:tab/>
      </w:r>
      <w:r>
        <w:tab/>
        <w:t>500.00</w:t>
      </w:r>
    </w:p>
    <w:p w:rsidR="001F75A6" w:rsidRDefault="001F75A6">
      <w:pPr>
        <w:contextualSpacing/>
      </w:pPr>
      <w:r>
        <w:t>Quill</w:t>
      </w:r>
      <w:r>
        <w:tab/>
      </w:r>
      <w:r>
        <w:tab/>
      </w:r>
      <w:r>
        <w:tab/>
      </w:r>
      <w:r>
        <w:tab/>
        <w:t>toner</w:t>
      </w:r>
      <w:r>
        <w:tab/>
      </w:r>
      <w:r>
        <w:tab/>
      </w:r>
      <w:r>
        <w:tab/>
      </w:r>
      <w:r>
        <w:tab/>
      </w:r>
      <w:r>
        <w:tab/>
      </w:r>
      <w:r>
        <w:tab/>
        <w:t>163.97</w:t>
      </w:r>
    </w:p>
    <w:p w:rsidR="001F75A6" w:rsidRDefault="001F75A6">
      <w:pPr>
        <w:contextualSpacing/>
      </w:pPr>
      <w:proofErr w:type="spellStart"/>
      <w:r>
        <w:t>Lawnmasters</w:t>
      </w:r>
      <w:proofErr w:type="spellEnd"/>
      <w:r>
        <w:tab/>
      </w:r>
      <w:r>
        <w:tab/>
      </w:r>
      <w:r>
        <w:tab/>
        <w:t>brush mulched, chipped</w:t>
      </w:r>
      <w:r>
        <w:tab/>
      </w:r>
      <w:r>
        <w:tab/>
      </w:r>
      <w:r>
        <w:tab/>
      </w:r>
      <w:r>
        <w:tab/>
        <w:t>5000.00</w:t>
      </w:r>
    </w:p>
    <w:p w:rsidR="00A35C3F" w:rsidRDefault="00A35C3F">
      <w:pPr>
        <w:contextualSpacing/>
      </w:pPr>
      <w:r>
        <w:lastRenderedPageBreak/>
        <w:tab/>
      </w:r>
      <w:r>
        <w:tab/>
        <w:t>Cont. April 9, 2018</w:t>
      </w:r>
    </w:p>
    <w:p w:rsidR="00A35C3F" w:rsidRDefault="00A35C3F">
      <w:pPr>
        <w:contextualSpacing/>
      </w:pPr>
    </w:p>
    <w:p w:rsidR="00A35C3F" w:rsidRDefault="00A35C3F">
      <w:pPr>
        <w:contextualSpacing/>
      </w:pPr>
    </w:p>
    <w:p w:rsidR="00A35C3F" w:rsidRDefault="00A35C3F">
      <w:pPr>
        <w:contextualSpacing/>
      </w:pPr>
    </w:p>
    <w:p w:rsidR="001F75A6" w:rsidRDefault="001F75A6">
      <w:pPr>
        <w:contextualSpacing/>
      </w:pPr>
      <w:r>
        <w:t>Treasurer State of Ohio</w:t>
      </w:r>
      <w:r>
        <w:tab/>
      </w:r>
      <w:r>
        <w:tab/>
        <w:t>UAN fees</w:t>
      </w:r>
      <w:r>
        <w:tab/>
      </w:r>
      <w:r>
        <w:tab/>
      </w:r>
      <w:r>
        <w:tab/>
      </w:r>
      <w:r>
        <w:tab/>
      </w:r>
      <w:r>
        <w:tab/>
        <w:t>726.00</w:t>
      </w:r>
    </w:p>
    <w:p w:rsidR="001F75A6" w:rsidRDefault="001F75A6">
      <w:pPr>
        <w:contextualSpacing/>
      </w:pPr>
      <w:r>
        <w:t>Cintas</w:t>
      </w:r>
      <w:r>
        <w:tab/>
      </w:r>
      <w:r>
        <w:tab/>
      </w:r>
      <w:r>
        <w:tab/>
      </w:r>
      <w:r>
        <w:tab/>
        <w:t>uniforms cleaned</w:t>
      </w:r>
      <w:r>
        <w:tab/>
      </w:r>
      <w:r>
        <w:tab/>
      </w:r>
      <w:r>
        <w:tab/>
      </w:r>
      <w:r>
        <w:tab/>
        <w:t>112.16</w:t>
      </w:r>
      <w:r w:rsidR="007B5F44">
        <w:tab/>
      </w:r>
    </w:p>
    <w:p w:rsidR="001F75A6" w:rsidRDefault="001F75A6">
      <w:pPr>
        <w:contextualSpacing/>
      </w:pPr>
      <w:r>
        <w:t>Cintas</w:t>
      </w:r>
      <w:r>
        <w:tab/>
      </w:r>
      <w:r>
        <w:tab/>
      </w:r>
      <w:r>
        <w:tab/>
      </w:r>
      <w:r>
        <w:tab/>
        <w:t>mat</w:t>
      </w:r>
      <w:r>
        <w:tab/>
      </w:r>
      <w:r>
        <w:tab/>
      </w:r>
      <w:r>
        <w:tab/>
      </w:r>
      <w:r>
        <w:tab/>
      </w:r>
      <w:r>
        <w:tab/>
      </w:r>
      <w:proofErr w:type="gramStart"/>
      <w:r>
        <w:tab/>
        <w:t xml:space="preserve">  32.09</w:t>
      </w:r>
      <w:proofErr w:type="gramEnd"/>
    </w:p>
    <w:p w:rsidR="001F75A6" w:rsidRDefault="001F75A6">
      <w:pPr>
        <w:contextualSpacing/>
      </w:pPr>
      <w:r>
        <w:t>Stidham Roofing</w:t>
      </w:r>
      <w:r>
        <w:tab/>
      </w:r>
      <w:r>
        <w:tab/>
        <w:t>community room roof</w:t>
      </w:r>
      <w:r>
        <w:tab/>
      </w:r>
      <w:r>
        <w:tab/>
      </w:r>
      <w:r>
        <w:tab/>
      </w:r>
      <w:r>
        <w:tab/>
        <w:t>5200.00</w:t>
      </w:r>
    </w:p>
    <w:p w:rsidR="001F75A6" w:rsidRDefault="001F75A6">
      <w:pPr>
        <w:contextualSpacing/>
      </w:pPr>
      <w:r>
        <w:t>Shane Long Concrete</w:t>
      </w:r>
      <w:r>
        <w:tab/>
      </w:r>
      <w:r>
        <w:tab/>
        <w:t>catch basin</w:t>
      </w:r>
      <w:r>
        <w:tab/>
      </w:r>
      <w:r>
        <w:tab/>
      </w:r>
      <w:r>
        <w:tab/>
      </w:r>
      <w:r>
        <w:tab/>
      </w:r>
      <w:r>
        <w:tab/>
        <w:t>3700.00</w:t>
      </w:r>
    </w:p>
    <w:p w:rsidR="00F77194" w:rsidRDefault="00F77194">
      <w:pPr>
        <w:contextualSpacing/>
      </w:pPr>
      <w:r>
        <w:t>Tractor supply</w:t>
      </w:r>
      <w:r>
        <w:tab/>
      </w:r>
      <w:r>
        <w:tab/>
      </w:r>
      <w:r>
        <w:tab/>
        <w:t xml:space="preserve">charger, </w:t>
      </w:r>
      <w:proofErr w:type="spellStart"/>
      <w:r>
        <w:t>etc</w:t>
      </w:r>
      <w:proofErr w:type="spellEnd"/>
      <w:r>
        <w:tab/>
      </w:r>
      <w:r>
        <w:tab/>
      </w:r>
      <w:r>
        <w:tab/>
      </w:r>
      <w:r>
        <w:tab/>
      </w:r>
      <w:r>
        <w:tab/>
        <w:t>218.32</w:t>
      </w:r>
    </w:p>
    <w:p w:rsidR="00F77194" w:rsidRDefault="00F77194">
      <w:pPr>
        <w:contextualSpacing/>
      </w:pPr>
      <w:r>
        <w:t>Whites service</w:t>
      </w:r>
      <w:r>
        <w:tab/>
      </w:r>
      <w:r>
        <w:tab/>
      </w:r>
      <w:r>
        <w:tab/>
        <w:t>check engine</w:t>
      </w:r>
      <w:r>
        <w:tab/>
      </w:r>
      <w:r>
        <w:tab/>
      </w:r>
      <w:r>
        <w:tab/>
      </w:r>
      <w:r>
        <w:tab/>
      </w:r>
      <w:proofErr w:type="gramStart"/>
      <w:r>
        <w:tab/>
        <w:t xml:space="preserve">  61.88</w:t>
      </w:r>
      <w:proofErr w:type="gramEnd"/>
    </w:p>
    <w:p w:rsidR="00F77194" w:rsidRDefault="00F77194">
      <w:pPr>
        <w:contextualSpacing/>
      </w:pPr>
      <w:r>
        <w:t>Tractor Supply</w:t>
      </w:r>
      <w:r>
        <w:tab/>
      </w:r>
      <w:r>
        <w:tab/>
      </w:r>
      <w:r>
        <w:tab/>
        <w:t>boots, wasp, etc.</w:t>
      </w:r>
      <w:r>
        <w:tab/>
      </w:r>
      <w:r>
        <w:tab/>
      </w:r>
      <w:r>
        <w:tab/>
      </w:r>
      <w:r>
        <w:tab/>
        <w:t>242.95</w:t>
      </w:r>
    </w:p>
    <w:p w:rsidR="00F77194" w:rsidRDefault="00F77194">
      <w:pPr>
        <w:contextualSpacing/>
      </w:pPr>
      <w:r>
        <w:t>AIM media</w:t>
      </w:r>
      <w:r>
        <w:tab/>
      </w:r>
      <w:r>
        <w:tab/>
      </w:r>
      <w:r>
        <w:tab/>
        <w:t>trash options advertise</w:t>
      </w:r>
      <w:r>
        <w:tab/>
      </w:r>
      <w:r>
        <w:tab/>
      </w:r>
      <w:r>
        <w:tab/>
      </w:r>
      <w:proofErr w:type="gramStart"/>
      <w:r>
        <w:tab/>
        <w:t xml:space="preserve">  48.00</w:t>
      </w:r>
      <w:proofErr w:type="gramEnd"/>
    </w:p>
    <w:p w:rsidR="00F77194" w:rsidRDefault="00F77194">
      <w:pPr>
        <w:contextualSpacing/>
      </w:pPr>
      <w:proofErr w:type="spellStart"/>
      <w:r>
        <w:t>Hieby</w:t>
      </w:r>
      <w:proofErr w:type="spellEnd"/>
      <w:r>
        <w:t xml:space="preserve"> Oil</w:t>
      </w:r>
      <w:r>
        <w:tab/>
      </w:r>
      <w:r>
        <w:tab/>
      </w:r>
      <w:r>
        <w:tab/>
        <w:t>fuel</w:t>
      </w:r>
      <w:r>
        <w:tab/>
      </w:r>
      <w:r>
        <w:tab/>
      </w:r>
      <w:r>
        <w:tab/>
      </w:r>
      <w:r>
        <w:tab/>
      </w:r>
      <w:r>
        <w:tab/>
      </w:r>
      <w:r>
        <w:tab/>
        <w:t>304.81</w:t>
      </w:r>
    </w:p>
    <w:p w:rsidR="007B5F44" w:rsidRDefault="00F77194">
      <w:pPr>
        <w:contextualSpacing/>
      </w:pPr>
      <w:r>
        <w:t>Bill Detrick</w:t>
      </w:r>
      <w:r>
        <w:tab/>
      </w:r>
      <w:r>
        <w:tab/>
      </w:r>
      <w:r>
        <w:tab/>
        <w:t>t-shirts</w:t>
      </w:r>
      <w:r>
        <w:tab/>
      </w:r>
      <w:r>
        <w:tab/>
      </w:r>
      <w:r>
        <w:tab/>
      </w:r>
      <w:r>
        <w:tab/>
      </w:r>
      <w:r>
        <w:tab/>
      </w:r>
      <w:proofErr w:type="gramStart"/>
      <w:r>
        <w:tab/>
        <w:t xml:space="preserve">  19.22</w:t>
      </w:r>
      <w:proofErr w:type="gramEnd"/>
    </w:p>
    <w:p w:rsidR="00921F44" w:rsidRDefault="00921F44">
      <w:pPr>
        <w:contextualSpacing/>
      </w:pPr>
      <w:r>
        <w:t>Cherokee Run Landfill</w:t>
      </w:r>
      <w:r>
        <w:tab/>
      </w:r>
      <w:r>
        <w:tab/>
        <w:t xml:space="preserve">36.58 </w:t>
      </w:r>
      <w:proofErr w:type="spellStart"/>
      <w:r>
        <w:t>Tn</w:t>
      </w:r>
      <w:proofErr w:type="spellEnd"/>
      <w:r>
        <w:tab/>
      </w:r>
      <w:r>
        <w:tab/>
      </w:r>
      <w:r>
        <w:tab/>
      </w:r>
      <w:r>
        <w:tab/>
      </w:r>
      <w:r>
        <w:tab/>
        <w:t>2776.14</w:t>
      </w:r>
    </w:p>
    <w:p w:rsidR="00F77194" w:rsidRDefault="00F77194">
      <w:pPr>
        <w:contextualSpacing/>
      </w:pPr>
    </w:p>
    <w:p w:rsidR="00F77194" w:rsidRDefault="00A35C3F">
      <w:pPr>
        <w:contextualSpacing/>
      </w:pPr>
      <w:r>
        <w:t xml:space="preserve">Mr. Detrick said the new guy is working out great.  The trusses for the new bldg. were delivered today.  He said there </w:t>
      </w:r>
      <w:r w:rsidR="00514EAD">
        <w:t>were a few cars on the street during the street sweeping</w:t>
      </w:r>
      <w:r w:rsidR="007B553B">
        <w:t xml:space="preserve"> but not as many as last year.  They put out signs and dates of street sweeping.  They are cleaning out the garage and getting rid of broken things.  </w:t>
      </w:r>
    </w:p>
    <w:p w:rsidR="007B553B" w:rsidRDefault="007B553B">
      <w:pPr>
        <w:contextualSpacing/>
      </w:pPr>
    </w:p>
    <w:p w:rsidR="007B553B" w:rsidRDefault="007B553B">
      <w:pPr>
        <w:contextualSpacing/>
      </w:pPr>
      <w:r>
        <w:t>Chief Oelker said Marc Roberts quit March 29</w:t>
      </w:r>
      <w:r w:rsidRPr="007B553B">
        <w:rPr>
          <w:vertAlign w:val="superscript"/>
        </w:rPr>
        <w:t>th</w:t>
      </w:r>
      <w:r>
        <w:t xml:space="preserve"> was his last day.  He interviewed 2 for PT officers and maybe turn into FT.  Cody Hollinger and Brett Mancini were interviewed last week.  Some of the officers have changed schedules and rearranged their days off.  A MOTION was made by Mr. Hostetler seconded by Mr. Hyland to hire two PT officers.  Motion Carried.  Yeas: 5 Nays: 0.</w:t>
      </w:r>
      <w:r w:rsidR="00FB0502">
        <w:t xml:space="preserve"> </w:t>
      </w:r>
      <w:r>
        <w:t xml:space="preserve">They will start training. </w:t>
      </w:r>
    </w:p>
    <w:p w:rsidR="007B553B" w:rsidRDefault="007B553B">
      <w:pPr>
        <w:contextualSpacing/>
      </w:pPr>
      <w:r>
        <w:t xml:space="preserve">Chief Oelker said the moral is bad and equipment is bad and the building leaks.  They know it will get better but </w:t>
      </w:r>
      <w:r w:rsidR="005F0AD7">
        <w:t>it’s</w:t>
      </w:r>
      <w:r>
        <w:t xml:space="preserve"> hard now.  </w:t>
      </w:r>
      <w:r w:rsidR="00FB0502">
        <w:t xml:space="preserve">Mrs. McKelvey said the safety committee needs to be involved in the hiring. </w:t>
      </w:r>
    </w:p>
    <w:p w:rsidR="00FB0502" w:rsidRDefault="00FB0502">
      <w:pPr>
        <w:contextualSpacing/>
      </w:pPr>
    </w:p>
    <w:p w:rsidR="00FB0502" w:rsidRDefault="00FB0502">
      <w:pPr>
        <w:contextualSpacing/>
      </w:pPr>
      <w:r>
        <w:t xml:space="preserve">Fire Chief Hostetler said they interviewed William Wilson. He wants to be a firefighter and he would be around during the day.  The department will train him and he has to give 2 years or he will have to pay training back.   AMOTION was made by Mrs. McKelvey seconded by Mrs. Griffith to hire William Wilson for firefighter.  Motion Carried.  They have gear for him.  </w:t>
      </w:r>
    </w:p>
    <w:p w:rsidR="00FB0502" w:rsidRDefault="00FB0502">
      <w:pPr>
        <w:contextualSpacing/>
      </w:pPr>
    </w:p>
    <w:p w:rsidR="00FB0502" w:rsidRDefault="00FB0502">
      <w:pPr>
        <w:contextualSpacing/>
      </w:pPr>
      <w:r>
        <w:t>Chance Carroll was here to introduce himself for the vacant council seat.  He served on police dept. for 20 years and 10 years on fire dept. he has also rode on the garb</w:t>
      </w:r>
      <w:r w:rsidR="00DB6606">
        <w:t xml:space="preserve">age truck a time or two.  He will </w:t>
      </w:r>
      <w:proofErr w:type="gramStart"/>
      <w:r w:rsidR="00DB6606">
        <w:t>willing</w:t>
      </w:r>
      <w:proofErr w:type="gramEnd"/>
      <w:r w:rsidR="00DB6606">
        <w:t xml:space="preserve"> to search for grants and doesn’t work and would have time. </w:t>
      </w:r>
    </w:p>
    <w:p w:rsidR="00DB6606" w:rsidRDefault="00DB6606">
      <w:pPr>
        <w:contextualSpacing/>
      </w:pPr>
    </w:p>
    <w:p w:rsidR="00DB6606" w:rsidRDefault="00DB6606">
      <w:pPr>
        <w:contextualSpacing/>
      </w:pPr>
      <w:r>
        <w:t>Jeremy Keller was also here to fill the vacant seat.  He has lived here for 10 years.  He has served on EMS dept. He still has to get his</w:t>
      </w:r>
      <w:r w:rsidR="0058101D">
        <w:t xml:space="preserve"> </w:t>
      </w:r>
      <w:proofErr w:type="spellStart"/>
      <w:r w:rsidR="0058101D">
        <w:t>clearess</w:t>
      </w:r>
      <w:proofErr w:type="spellEnd"/>
      <w:r w:rsidR="0058101D">
        <w:t xml:space="preserve"> from Department of Agriculture.   He loves to write grants and is interested in Tree City USA.  </w:t>
      </w:r>
    </w:p>
    <w:p w:rsidR="0058101D" w:rsidRDefault="0058101D">
      <w:pPr>
        <w:contextualSpacing/>
      </w:pPr>
    </w:p>
    <w:p w:rsidR="0058101D" w:rsidRDefault="0058101D">
      <w:pPr>
        <w:contextualSpacing/>
      </w:pPr>
      <w:r>
        <w:t xml:space="preserve">Appointing someone to council seat is tabled for two weeks. </w:t>
      </w:r>
    </w:p>
    <w:p w:rsidR="0058101D" w:rsidRDefault="0058101D">
      <w:pPr>
        <w:contextualSpacing/>
      </w:pPr>
    </w:p>
    <w:p w:rsidR="0058101D" w:rsidRDefault="0058101D">
      <w:pPr>
        <w:contextualSpacing/>
      </w:pPr>
      <w:r>
        <w:t xml:space="preserve">Street committee received a quote for curb and gutter in front of Wren/Kilgore in the amount of $2600.00 for 44 feet.  </w:t>
      </w:r>
      <w:r w:rsidR="005D3AFF">
        <w:t xml:space="preserve">Solicitor Moell will start the process to pass ordinances and will assess property taxes if not paid within one year.  </w:t>
      </w:r>
    </w:p>
    <w:p w:rsidR="005D3AFF" w:rsidRDefault="005D3AFF">
      <w:pPr>
        <w:contextualSpacing/>
      </w:pPr>
    </w:p>
    <w:p w:rsidR="005D3AFF" w:rsidRDefault="005D3AFF">
      <w:pPr>
        <w:contextualSpacing/>
      </w:pPr>
      <w:r>
        <w:t xml:space="preserve">The catch basin is finished behind </w:t>
      </w:r>
      <w:proofErr w:type="spellStart"/>
      <w:r>
        <w:t>Stidhams</w:t>
      </w:r>
      <w:proofErr w:type="spellEnd"/>
      <w:r>
        <w:t xml:space="preserve"> Roofing in the alley.  Now the owners will grate the parking lot and water will go into catch basin.  </w:t>
      </w:r>
    </w:p>
    <w:p w:rsidR="005D3AFF" w:rsidRDefault="005D3AFF">
      <w:pPr>
        <w:contextualSpacing/>
      </w:pPr>
    </w:p>
    <w:p w:rsidR="005D3AFF" w:rsidRDefault="005D3AFF">
      <w:pPr>
        <w:contextualSpacing/>
      </w:pPr>
      <w:r>
        <w:t xml:space="preserve">Finance and Safety committee will be looking at the damage to the community room on Thursday. </w:t>
      </w:r>
    </w:p>
    <w:p w:rsidR="005D3AFF" w:rsidRDefault="005D3AFF">
      <w:pPr>
        <w:contextualSpacing/>
      </w:pPr>
    </w:p>
    <w:p w:rsidR="005D3AFF" w:rsidRDefault="005D3AFF">
      <w:pPr>
        <w:contextualSpacing/>
      </w:pPr>
      <w:r>
        <w:t xml:space="preserve">Don </w:t>
      </w:r>
      <w:proofErr w:type="spellStart"/>
      <w:r>
        <w:t>Alig</w:t>
      </w:r>
      <w:proofErr w:type="spellEnd"/>
      <w:r>
        <w:t xml:space="preserve"> could not do an inspection on the apartment above the library because there is no plumbing, electric, heat.  </w:t>
      </w:r>
    </w:p>
    <w:p w:rsidR="005D3AFF" w:rsidRDefault="005D3AFF">
      <w:pPr>
        <w:contextualSpacing/>
      </w:pPr>
    </w:p>
    <w:p w:rsidR="005D3AFF" w:rsidRDefault="005D3AFF">
      <w:pPr>
        <w:contextualSpacing/>
      </w:pPr>
    </w:p>
    <w:p w:rsidR="005D3AFF" w:rsidRDefault="005D3AFF">
      <w:pPr>
        <w:contextualSpacing/>
      </w:pPr>
      <w:r>
        <w:tab/>
      </w:r>
      <w:r>
        <w:tab/>
      </w:r>
      <w:r>
        <w:tab/>
        <w:t>Cont.  April 9, 2018</w:t>
      </w:r>
    </w:p>
    <w:p w:rsidR="005D3AFF" w:rsidRDefault="005D3AFF">
      <w:pPr>
        <w:contextualSpacing/>
      </w:pPr>
    </w:p>
    <w:p w:rsidR="005D3AFF" w:rsidRDefault="00852EEE">
      <w:pPr>
        <w:contextualSpacing/>
      </w:pPr>
      <w:r>
        <w:t xml:space="preserve">Mrs. McKelvey said the HSA medical maximum disbursement was lowered for family by $50.00.  The IRS hasn’t informed anyone how to fix this since we have already deposited the entire amount or family.  </w:t>
      </w:r>
      <w:r w:rsidR="00865D2D">
        <w:t xml:space="preserve">Julie from </w:t>
      </w:r>
      <w:proofErr w:type="spellStart"/>
      <w:r w:rsidR="00865D2D">
        <w:t>Civista</w:t>
      </w:r>
      <w:proofErr w:type="spellEnd"/>
      <w:r w:rsidR="00865D2D">
        <w:t xml:space="preserve"> Bank will keep us updated. </w:t>
      </w:r>
    </w:p>
    <w:p w:rsidR="00865D2D" w:rsidRDefault="00865D2D">
      <w:pPr>
        <w:contextualSpacing/>
      </w:pPr>
    </w:p>
    <w:p w:rsidR="00865D2D" w:rsidRDefault="00865D2D">
      <w:pPr>
        <w:contextualSpacing/>
      </w:pPr>
      <w:r>
        <w:t xml:space="preserve">Finance Committee met with Street Committee and street supervisor to discuss repairing/repaving streets.  Mr. Detrick is trying to save the better streets.  Finance can set aside $75,000.00 for 2018 with cashing in a CD in Sept. and $85,000 for 5 years.  </w:t>
      </w:r>
    </w:p>
    <w:p w:rsidR="00865D2D" w:rsidRDefault="00865D2D">
      <w:pPr>
        <w:contextualSpacing/>
      </w:pPr>
    </w:p>
    <w:p w:rsidR="00865D2D" w:rsidRDefault="00865D2D">
      <w:pPr>
        <w:contextualSpacing/>
      </w:pPr>
      <w:r>
        <w:t xml:space="preserve">Discussed the 12 trees taken down at the W. Columbus bridge and we are awaiting invoice. </w:t>
      </w:r>
    </w:p>
    <w:p w:rsidR="00865D2D" w:rsidRDefault="00865D2D">
      <w:pPr>
        <w:contextualSpacing/>
      </w:pPr>
    </w:p>
    <w:p w:rsidR="00865D2D" w:rsidRDefault="00865D2D">
      <w:pPr>
        <w:contextualSpacing/>
      </w:pPr>
      <w:r>
        <w:t xml:space="preserve">Ordinance 2018-06 entitled “An Ordinance accepting the annexation of 1.067 acres and .710 acres owned by the Village of West Liberty” was read.   A MOTION was made by Mrs. McKelvey seconded by Ms. Yoder to pass ordinance 2018-06 on first reading.  Motion Carried. </w:t>
      </w:r>
    </w:p>
    <w:p w:rsidR="00865D2D" w:rsidRDefault="00865D2D">
      <w:pPr>
        <w:contextualSpacing/>
      </w:pPr>
    </w:p>
    <w:p w:rsidR="00865D2D" w:rsidRDefault="00865D2D">
      <w:pPr>
        <w:contextualSpacing/>
      </w:pPr>
      <w:r>
        <w:t xml:space="preserve">Solicitor Moell said the Cemetery annexation is in process. </w:t>
      </w:r>
    </w:p>
    <w:p w:rsidR="00865D2D" w:rsidRDefault="00865D2D">
      <w:pPr>
        <w:contextualSpacing/>
      </w:pPr>
    </w:p>
    <w:p w:rsidR="00865D2D" w:rsidRDefault="00865D2D">
      <w:pPr>
        <w:contextualSpacing/>
      </w:pPr>
      <w:r>
        <w:t xml:space="preserve">Clerk will contact Ryan from Berry Digital Solutions to put the Beautification Award forms/nomination on website.  </w:t>
      </w:r>
    </w:p>
    <w:p w:rsidR="00865D2D" w:rsidRDefault="00865D2D">
      <w:pPr>
        <w:contextualSpacing/>
      </w:pPr>
    </w:p>
    <w:p w:rsidR="00865D2D" w:rsidRDefault="00865D2D">
      <w:pPr>
        <w:contextualSpacing/>
      </w:pPr>
      <w:r>
        <w:t xml:space="preserve"> A MOTION was made by Mrs. McKelvey seconded by Mr. Hyland to approve planning commission recommendation for land split at Hague Water and Quest Church.  Quest Church will be putting in a driveway to exit on SR 508. </w:t>
      </w:r>
    </w:p>
    <w:p w:rsidR="00865D2D" w:rsidRDefault="00865D2D">
      <w:pPr>
        <w:contextualSpacing/>
      </w:pPr>
    </w:p>
    <w:p w:rsidR="00865D2D" w:rsidRDefault="00865D2D">
      <w:pPr>
        <w:contextualSpacing/>
      </w:pPr>
      <w:r>
        <w:t xml:space="preserve">Mr. Detrick said Shane Freehauf is doing a great job. </w:t>
      </w:r>
    </w:p>
    <w:p w:rsidR="00865D2D" w:rsidRDefault="00865D2D">
      <w:pPr>
        <w:contextualSpacing/>
      </w:pPr>
    </w:p>
    <w:p w:rsidR="00865D2D" w:rsidRDefault="00865D2D">
      <w:pPr>
        <w:contextualSpacing/>
      </w:pPr>
      <w:r>
        <w:t xml:space="preserve">Clerk will call Seth </w:t>
      </w:r>
      <w:proofErr w:type="spellStart"/>
      <w:r>
        <w:t>Markin</w:t>
      </w:r>
      <w:proofErr w:type="spellEnd"/>
      <w:r>
        <w:t xml:space="preserve"> and get a quote to install a smart TV in Council Chambers. </w:t>
      </w:r>
    </w:p>
    <w:p w:rsidR="00865D2D" w:rsidRDefault="00865D2D">
      <w:pPr>
        <w:contextualSpacing/>
      </w:pPr>
    </w:p>
    <w:p w:rsidR="00865D2D" w:rsidRDefault="00865D2D">
      <w:pPr>
        <w:contextualSpacing/>
      </w:pPr>
      <w:r>
        <w:t xml:space="preserve">The Police Department was discussed at great length.  No meeting should have taken place without finance being there.  Seth </w:t>
      </w:r>
      <w:proofErr w:type="spellStart"/>
      <w:r>
        <w:t>Markin</w:t>
      </w:r>
      <w:proofErr w:type="spellEnd"/>
      <w:r>
        <w:t xml:space="preserve"> and Grace from Link met and discussed IT things, garage door openers, lighting TV mounts and signs.  There were change orders totaling $15,983.00.  We do not need to make a decision until June.  Mrs. McKelvey will contact Jim Sawyer tomorrow and ask about these things.  Clerk received a new quote from CCTSS which was $1700.00 more than originally quoted.  </w:t>
      </w:r>
    </w:p>
    <w:p w:rsidR="00865D2D" w:rsidRDefault="00865D2D">
      <w:pPr>
        <w:contextualSpacing/>
      </w:pPr>
    </w:p>
    <w:p w:rsidR="00865D2D" w:rsidRDefault="00865D2D">
      <w:pPr>
        <w:contextualSpacing/>
      </w:pPr>
      <w:r>
        <w:t xml:space="preserve">Clerk is concerned with a log jam/dam across the river behind </w:t>
      </w:r>
      <w:proofErr w:type="spellStart"/>
      <w:r>
        <w:t>Ravin</w:t>
      </w:r>
      <w:proofErr w:type="spellEnd"/>
      <w:r>
        <w:t xml:space="preserve"> Place.  She will contract Alan Hale maybe he would know what to do. </w:t>
      </w:r>
    </w:p>
    <w:p w:rsidR="00865D2D" w:rsidRDefault="00865D2D">
      <w:pPr>
        <w:contextualSpacing/>
      </w:pPr>
    </w:p>
    <w:p w:rsidR="00865D2D" w:rsidRDefault="00865D2D">
      <w:pPr>
        <w:contextualSpacing/>
      </w:pPr>
      <w:r>
        <w:t xml:space="preserve">Mrs. McKelvey will not be here next meeting. </w:t>
      </w:r>
    </w:p>
    <w:p w:rsidR="00865D2D" w:rsidRDefault="00865D2D">
      <w:pPr>
        <w:contextualSpacing/>
      </w:pPr>
    </w:p>
    <w:p w:rsidR="00865D2D" w:rsidRDefault="00865D2D">
      <w:pPr>
        <w:contextualSpacing/>
      </w:pPr>
      <w:r>
        <w:t xml:space="preserve">A MOTION was made by Mrs. McKelvey seconded by Mr. Hyland to adjourn at 9:05 PM.  Motion Carried. </w:t>
      </w:r>
    </w:p>
    <w:p w:rsidR="00865D2D" w:rsidRDefault="00865D2D">
      <w:pPr>
        <w:contextualSpacing/>
      </w:pPr>
    </w:p>
    <w:p w:rsidR="00865D2D" w:rsidRDefault="00865D2D">
      <w:pPr>
        <w:contextualSpacing/>
      </w:pPr>
      <w:bookmarkStart w:id="0" w:name="_GoBack"/>
      <w:bookmarkEnd w:id="0"/>
    </w:p>
    <w:p w:rsidR="00865D2D" w:rsidRDefault="00865D2D">
      <w:pPr>
        <w:contextualSpacing/>
      </w:pPr>
      <w:r>
        <w:t>_________________________________</w:t>
      </w:r>
      <w:r>
        <w:tab/>
      </w:r>
      <w:r>
        <w:tab/>
        <w:t>_____________________________________</w:t>
      </w:r>
    </w:p>
    <w:p w:rsidR="00865D2D" w:rsidRDefault="00865D2D">
      <w:pPr>
        <w:contextualSpacing/>
      </w:pPr>
      <w:r>
        <w:t>Clerk Cindee M. Boyd</w:t>
      </w:r>
      <w:r>
        <w:tab/>
      </w:r>
      <w:r>
        <w:tab/>
      </w:r>
      <w:r>
        <w:tab/>
      </w:r>
      <w:r>
        <w:tab/>
      </w:r>
      <w:r>
        <w:tab/>
        <w:t xml:space="preserve">Mayor Gregory J. Hostetler </w:t>
      </w:r>
    </w:p>
    <w:p w:rsidR="00865D2D" w:rsidRDefault="00865D2D">
      <w:pPr>
        <w:contextualSpacing/>
      </w:pPr>
    </w:p>
    <w:p w:rsidR="00865D2D" w:rsidRDefault="00865D2D">
      <w:pPr>
        <w:contextualSpacing/>
      </w:pPr>
    </w:p>
    <w:p w:rsidR="00865D2D" w:rsidRDefault="00865D2D">
      <w:pPr>
        <w:contextualSpacing/>
      </w:pPr>
    </w:p>
    <w:p w:rsidR="00865D2D" w:rsidRDefault="00865D2D">
      <w:pPr>
        <w:contextualSpacing/>
      </w:pPr>
    </w:p>
    <w:p w:rsidR="007B553B" w:rsidRDefault="007B553B">
      <w:pPr>
        <w:contextualSpacing/>
      </w:pPr>
    </w:p>
    <w:p w:rsidR="007B553B" w:rsidRDefault="007B553B">
      <w:pPr>
        <w:contextualSpacing/>
      </w:pPr>
      <w:r>
        <w:t xml:space="preserve"> </w:t>
      </w:r>
    </w:p>
    <w:p w:rsidR="00F77194" w:rsidRDefault="00F77194">
      <w:pPr>
        <w:contextualSpacing/>
      </w:pPr>
    </w:p>
    <w:sectPr w:rsidR="00F77194" w:rsidSect="00865D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2"/>
    <w:rsid w:val="000A37E2"/>
    <w:rsid w:val="001F75A6"/>
    <w:rsid w:val="00205AA6"/>
    <w:rsid w:val="00261A6B"/>
    <w:rsid w:val="00514EAD"/>
    <w:rsid w:val="0058101D"/>
    <w:rsid w:val="005D3AFF"/>
    <w:rsid w:val="005F0AD7"/>
    <w:rsid w:val="006B171F"/>
    <w:rsid w:val="00736491"/>
    <w:rsid w:val="007923D4"/>
    <w:rsid w:val="007B553B"/>
    <w:rsid w:val="007B5F44"/>
    <w:rsid w:val="00852EEE"/>
    <w:rsid w:val="00865D2D"/>
    <w:rsid w:val="00912BE8"/>
    <w:rsid w:val="00921F44"/>
    <w:rsid w:val="00A35C3F"/>
    <w:rsid w:val="00DB6606"/>
    <w:rsid w:val="00EB11C5"/>
    <w:rsid w:val="00F44E95"/>
    <w:rsid w:val="00F77194"/>
    <w:rsid w:val="00FB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296B"/>
  <w15:chartTrackingRefBased/>
  <w15:docId w15:val="{4B6B71B5-485D-463E-84AF-10754316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cp:revision>
  <cp:lastPrinted>2018-04-13T14:11:00Z</cp:lastPrinted>
  <dcterms:created xsi:type="dcterms:W3CDTF">2018-04-06T18:53:00Z</dcterms:created>
  <dcterms:modified xsi:type="dcterms:W3CDTF">2018-04-13T14:14:00Z</dcterms:modified>
</cp:coreProperties>
</file>