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507643">
      <w:r>
        <w:tab/>
      </w:r>
      <w:r>
        <w:tab/>
      </w:r>
      <w:proofErr w:type="gramStart"/>
      <w:r>
        <w:t>Council  April</w:t>
      </w:r>
      <w:proofErr w:type="gramEnd"/>
      <w:r>
        <w:t xml:space="preserve"> 22, 2019</w:t>
      </w:r>
    </w:p>
    <w:p w:rsidR="00B913AC" w:rsidRDefault="00B913AC"/>
    <w:p w:rsidR="00B913AC" w:rsidRDefault="00B913AC">
      <w:r>
        <w:t xml:space="preserve">Present for regular meeting of the Village of West Liberty Council was: Mayor G. Hostetler, Mr. M. Hostetler, Mr. Keller, Mrs. McKelvey, Mrs. Griffith, Ms. Yoder, Chief Oelker, Mr. Dean King, Mr. Griffith, and Clerk Boyd.  Guests: Nate Dunham of WPKO radio, Nate Smith of Bellefontaine Examiner, and Ryan Berry of Berry Digital Solutions.  Absent: Mr. Hyland.  </w:t>
      </w:r>
    </w:p>
    <w:p w:rsidR="00B913AC" w:rsidRDefault="00B913AC">
      <w:r>
        <w:t xml:space="preserve">Meeting was opened with Pledge of Allegiance and Lord’s Prayer.  </w:t>
      </w:r>
    </w:p>
    <w:p w:rsidR="00B913AC" w:rsidRDefault="0065030B">
      <w:r>
        <w:t xml:space="preserve"> A MOTION was made by Mr. M. Hostetler seconded by Ms. Yoder to approve the minutes of April 8, 2019 as written/read. Motion Carried. </w:t>
      </w:r>
    </w:p>
    <w:p w:rsidR="00507643" w:rsidRDefault="0065030B">
      <w:r>
        <w:t xml:space="preserve">A MOTION was made by Mrs. Griffith seconded by Mr. Keller to approve the following bills in the amount of $28,226.93. Motion Carried. </w:t>
      </w:r>
    </w:p>
    <w:p w:rsidR="00507643" w:rsidRDefault="00507643">
      <w:pPr>
        <w:contextualSpacing/>
      </w:pPr>
      <w:r>
        <w:t>Sherry Barger</w:t>
      </w:r>
      <w:r>
        <w:tab/>
      </w:r>
      <w:r>
        <w:tab/>
      </w:r>
      <w:r>
        <w:tab/>
      </w:r>
      <w:r>
        <w:tab/>
        <w:t>40 hrs.</w:t>
      </w:r>
      <w:r>
        <w:tab/>
      </w:r>
      <w:r>
        <w:tab/>
      </w:r>
      <w:r>
        <w:tab/>
      </w:r>
      <w:r>
        <w:tab/>
      </w:r>
      <w:r>
        <w:tab/>
        <w:t>356.60</w:t>
      </w:r>
    </w:p>
    <w:p w:rsidR="00507643" w:rsidRDefault="00507643">
      <w:pPr>
        <w:contextualSpacing/>
      </w:pPr>
      <w:r>
        <w:t>Lee Deloye</w:t>
      </w:r>
      <w:r>
        <w:tab/>
      </w:r>
      <w:r>
        <w:tab/>
      </w:r>
      <w:r>
        <w:tab/>
      </w:r>
      <w:r>
        <w:tab/>
        <w:t xml:space="preserve">40 reg. 40 </w:t>
      </w:r>
      <w:proofErr w:type="spellStart"/>
      <w:r>
        <w:t>vac</w:t>
      </w:r>
      <w:proofErr w:type="spellEnd"/>
      <w:r>
        <w:tab/>
      </w:r>
      <w:r>
        <w:tab/>
      </w:r>
      <w:r>
        <w:tab/>
      </w:r>
      <w:r>
        <w:tab/>
        <w:t>1126.46</w:t>
      </w:r>
    </w:p>
    <w:p w:rsidR="00507643" w:rsidRDefault="00507643">
      <w:pPr>
        <w:contextualSpacing/>
      </w:pPr>
      <w:r>
        <w:t>Darren Dunham</w:t>
      </w:r>
      <w:r>
        <w:tab/>
      </w:r>
      <w:r>
        <w:tab/>
      </w:r>
      <w:r>
        <w:tab/>
      </w:r>
      <w:r>
        <w:tab/>
        <w:t>16 hrs.</w:t>
      </w:r>
      <w:r>
        <w:tab/>
      </w:r>
      <w:r>
        <w:tab/>
      </w:r>
      <w:r>
        <w:tab/>
      </w:r>
      <w:r>
        <w:tab/>
      </w:r>
      <w:r>
        <w:tab/>
        <w:t>153.14</w:t>
      </w:r>
    </w:p>
    <w:p w:rsidR="00507643" w:rsidRDefault="00507643">
      <w:pPr>
        <w:contextualSpacing/>
      </w:pPr>
      <w:r>
        <w:t>Nate Fickle</w:t>
      </w:r>
      <w:r>
        <w:tab/>
      </w:r>
      <w:r>
        <w:tab/>
      </w:r>
      <w:r>
        <w:tab/>
      </w:r>
      <w:r>
        <w:tab/>
        <w:t>80 reg. 4 OT</w:t>
      </w:r>
      <w:r>
        <w:tab/>
      </w:r>
      <w:r>
        <w:tab/>
      </w:r>
      <w:r>
        <w:tab/>
      </w:r>
      <w:r>
        <w:tab/>
        <w:t>1052.34</w:t>
      </w:r>
    </w:p>
    <w:p w:rsidR="00507643" w:rsidRDefault="00507643">
      <w:pPr>
        <w:contextualSpacing/>
      </w:pPr>
      <w:r>
        <w:t>Hodge Hager</w:t>
      </w:r>
      <w:r>
        <w:tab/>
      </w:r>
      <w:r>
        <w:tab/>
      </w:r>
      <w:r>
        <w:tab/>
      </w:r>
      <w:r>
        <w:tab/>
        <w:t>8 hrs.</w:t>
      </w:r>
      <w:r>
        <w:tab/>
      </w:r>
      <w:r>
        <w:tab/>
      </w:r>
      <w:r>
        <w:tab/>
      </w:r>
      <w:r>
        <w:tab/>
      </w:r>
      <w:r>
        <w:tab/>
        <w:t xml:space="preserve">  76.57</w:t>
      </w:r>
    </w:p>
    <w:p w:rsidR="00507643" w:rsidRDefault="00507643">
      <w:pPr>
        <w:contextualSpacing/>
      </w:pPr>
      <w:r>
        <w:t>Bret Mancini</w:t>
      </w:r>
      <w:r>
        <w:tab/>
      </w:r>
      <w:r>
        <w:tab/>
      </w:r>
      <w:r>
        <w:tab/>
      </w:r>
      <w:r>
        <w:tab/>
        <w:t xml:space="preserve">80 </w:t>
      </w:r>
      <w:proofErr w:type="spellStart"/>
      <w:r>
        <w:t>rg</w:t>
      </w:r>
      <w:proofErr w:type="spellEnd"/>
      <w:r>
        <w:t>. 6 OT</w:t>
      </w:r>
      <w:r>
        <w:tab/>
      </w:r>
      <w:r>
        <w:tab/>
      </w:r>
      <w:r>
        <w:tab/>
      </w:r>
      <w:r>
        <w:tab/>
        <w:t>1118.16</w:t>
      </w:r>
    </w:p>
    <w:p w:rsidR="00507643" w:rsidRDefault="00507643">
      <w:pPr>
        <w:contextualSpacing/>
      </w:pPr>
      <w:r>
        <w:t>Shane Oelker</w:t>
      </w:r>
      <w:r>
        <w:tab/>
      </w:r>
      <w:r>
        <w:tab/>
      </w:r>
      <w:r>
        <w:tab/>
      </w:r>
      <w:r>
        <w:tab/>
        <w:t>salary</w:t>
      </w:r>
      <w:r>
        <w:tab/>
      </w:r>
      <w:r>
        <w:tab/>
      </w:r>
      <w:r>
        <w:tab/>
      </w:r>
      <w:r>
        <w:tab/>
      </w:r>
      <w:r>
        <w:tab/>
        <w:t>1434.11</w:t>
      </w:r>
    </w:p>
    <w:p w:rsidR="00507643" w:rsidRDefault="00507643">
      <w:pPr>
        <w:contextualSpacing/>
      </w:pPr>
      <w:r>
        <w:t>Bill Detrick</w:t>
      </w:r>
      <w:r>
        <w:tab/>
      </w:r>
      <w:r>
        <w:tab/>
      </w:r>
      <w:r>
        <w:tab/>
      </w:r>
      <w:r>
        <w:tab/>
        <w:t>salary</w:t>
      </w:r>
      <w:r>
        <w:tab/>
      </w:r>
      <w:r>
        <w:tab/>
      </w:r>
      <w:r>
        <w:tab/>
      </w:r>
      <w:r>
        <w:tab/>
      </w:r>
      <w:r>
        <w:tab/>
        <w:t>1251.15</w:t>
      </w:r>
    </w:p>
    <w:p w:rsidR="008844BD" w:rsidRDefault="00D71DEA">
      <w:pPr>
        <w:contextualSpacing/>
      </w:pPr>
      <w:r>
        <w:t>S</w:t>
      </w:r>
      <w:r w:rsidR="008844BD">
        <w:t>hane Freehauf</w:t>
      </w:r>
      <w:r w:rsidR="008844BD">
        <w:tab/>
      </w:r>
      <w:r w:rsidR="008844BD">
        <w:tab/>
      </w:r>
      <w:r w:rsidR="008844BD">
        <w:tab/>
      </w:r>
      <w:r w:rsidR="008844BD">
        <w:tab/>
        <w:t xml:space="preserve">1.5 pers. 62.5 </w:t>
      </w:r>
      <w:proofErr w:type="spellStart"/>
      <w:r w:rsidR="008844BD">
        <w:t>reg</w:t>
      </w:r>
      <w:proofErr w:type="spellEnd"/>
      <w:r w:rsidR="008844BD">
        <w:t xml:space="preserve"> 16 vac.</w:t>
      </w:r>
      <w:r w:rsidR="008844BD">
        <w:tab/>
      </w:r>
      <w:r w:rsidR="008844BD">
        <w:tab/>
        <w:t>1020.29</w:t>
      </w:r>
    </w:p>
    <w:p w:rsidR="008844BD" w:rsidRDefault="008844BD">
      <w:pPr>
        <w:contextualSpacing/>
      </w:pPr>
      <w:r>
        <w:t>Dennis Lance</w:t>
      </w:r>
      <w:r>
        <w:tab/>
      </w:r>
      <w:r>
        <w:tab/>
      </w:r>
      <w:r>
        <w:tab/>
      </w:r>
      <w:r>
        <w:tab/>
        <w:t xml:space="preserve">80 </w:t>
      </w:r>
      <w:proofErr w:type="spellStart"/>
      <w:r>
        <w:t>reg</w:t>
      </w:r>
      <w:proofErr w:type="spellEnd"/>
      <w:r>
        <w:tab/>
      </w:r>
      <w:r>
        <w:tab/>
      </w:r>
      <w:r>
        <w:tab/>
      </w:r>
      <w:r>
        <w:tab/>
      </w:r>
      <w:r>
        <w:tab/>
        <w:t>1039.55</w:t>
      </w:r>
    </w:p>
    <w:p w:rsidR="008844BD" w:rsidRDefault="008844BD">
      <w:pPr>
        <w:contextualSpacing/>
      </w:pPr>
      <w:r>
        <w:t>Tom Cooksey</w:t>
      </w:r>
      <w:r>
        <w:tab/>
      </w:r>
      <w:r>
        <w:tab/>
      </w:r>
      <w:r>
        <w:tab/>
      </w:r>
      <w:r>
        <w:tab/>
        <w:t>services</w:t>
      </w:r>
      <w:r>
        <w:tab/>
      </w:r>
      <w:r>
        <w:tab/>
      </w:r>
      <w:r>
        <w:tab/>
      </w:r>
      <w:r>
        <w:tab/>
      </w:r>
      <w:r>
        <w:tab/>
        <w:t>400.00</w:t>
      </w:r>
      <w:r w:rsidR="00507643">
        <w:tab/>
      </w:r>
    </w:p>
    <w:p w:rsidR="008844BD" w:rsidRDefault="008844BD">
      <w:pPr>
        <w:contextualSpacing/>
      </w:pPr>
      <w:r>
        <w:t>Doug Lash</w:t>
      </w:r>
      <w:r>
        <w:tab/>
      </w:r>
      <w:r>
        <w:tab/>
      </w:r>
      <w:r>
        <w:tab/>
      </w:r>
      <w:r>
        <w:tab/>
        <w:t>services</w:t>
      </w:r>
      <w:r>
        <w:tab/>
      </w:r>
      <w:r>
        <w:tab/>
      </w:r>
      <w:r>
        <w:tab/>
      </w:r>
      <w:r>
        <w:tab/>
      </w:r>
      <w:r>
        <w:tab/>
        <w:t>100.00</w:t>
      </w:r>
    </w:p>
    <w:p w:rsidR="008844BD" w:rsidRDefault="008844BD">
      <w:pPr>
        <w:contextualSpacing/>
      </w:pPr>
      <w:r>
        <w:t>Ohio Deferred Comp</w:t>
      </w:r>
      <w:r>
        <w:tab/>
      </w:r>
      <w:r>
        <w:tab/>
      </w:r>
      <w:r>
        <w:tab/>
        <w:t>for Boyd</w:t>
      </w:r>
      <w:r>
        <w:tab/>
      </w:r>
      <w:r>
        <w:tab/>
      </w:r>
      <w:r>
        <w:tab/>
      </w:r>
      <w:proofErr w:type="gramStart"/>
      <w:r>
        <w:tab/>
        <w:t xml:space="preserve">  65.00</w:t>
      </w:r>
      <w:proofErr w:type="gramEnd"/>
    </w:p>
    <w:p w:rsidR="008844BD" w:rsidRDefault="008844BD">
      <w:pPr>
        <w:contextualSpacing/>
      </w:pPr>
      <w:r>
        <w:t>Historic Masonry</w:t>
      </w:r>
      <w:r>
        <w:tab/>
      </w:r>
      <w:r>
        <w:tab/>
      </w:r>
      <w:r>
        <w:tab/>
        <w:t>1</w:t>
      </w:r>
      <w:r w:rsidRPr="008844BD">
        <w:rPr>
          <w:vertAlign w:val="superscript"/>
        </w:rPr>
        <w:t>st</w:t>
      </w:r>
      <w:r>
        <w:t xml:space="preserve"> draw ½ Village</w:t>
      </w:r>
      <w:r>
        <w:tab/>
      </w:r>
      <w:r>
        <w:tab/>
      </w:r>
      <w:r>
        <w:tab/>
        <w:t>1600.00</w:t>
      </w:r>
    </w:p>
    <w:p w:rsidR="008844BD" w:rsidRDefault="00B0360D">
      <w:pPr>
        <w:contextualSpacing/>
      </w:pPr>
      <w:r>
        <w:t>Lowes</w:t>
      </w:r>
      <w:r>
        <w:tab/>
      </w:r>
      <w:r>
        <w:tab/>
      </w:r>
      <w:r>
        <w:tab/>
      </w:r>
      <w:r>
        <w:tab/>
      </w:r>
      <w:r>
        <w:tab/>
        <w:t xml:space="preserve">seed, </w:t>
      </w:r>
      <w:proofErr w:type="spellStart"/>
      <w:r>
        <w:t>kabo</w:t>
      </w:r>
      <w:r w:rsidR="008844BD">
        <w:t>lt</w:t>
      </w:r>
      <w:proofErr w:type="spellEnd"/>
      <w:r w:rsidR="008844BD">
        <w:t xml:space="preserve"> and an bait</w:t>
      </w:r>
      <w:r w:rsidR="008844BD">
        <w:tab/>
      </w:r>
      <w:r w:rsidR="008844BD">
        <w:tab/>
      </w:r>
      <w:proofErr w:type="gramStart"/>
      <w:r w:rsidR="008844BD">
        <w:tab/>
        <w:t xml:space="preserve">  33.20</w:t>
      </w:r>
      <w:proofErr w:type="gramEnd"/>
    </w:p>
    <w:p w:rsidR="008844BD" w:rsidRDefault="008844BD">
      <w:pPr>
        <w:contextualSpacing/>
      </w:pPr>
      <w:r>
        <w:t>IRS</w:t>
      </w:r>
      <w:r>
        <w:tab/>
      </w:r>
      <w:r>
        <w:tab/>
      </w:r>
      <w:r>
        <w:tab/>
      </w:r>
      <w:r>
        <w:tab/>
      </w:r>
      <w:r>
        <w:tab/>
        <w:t>WH MC Emp. MC</w:t>
      </w:r>
      <w:r>
        <w:tab/>
      </w:r>
      <w:r>
        <w:tab/>
      </w:r>
      <w:r>
        <w:tab/>
        <w:t>1344.48</w:t>
      </w:r>
    </w:p>
    <w:p w:rsidR="008844BD" w:rsidRDefault="008844BD">
      <w:pPr>
        <w:contextualSpacing/>
      </w:pPr>
      <w:r>
        <w:t>Berry Digital</w:t>
      </w:r>
      <w:r>
        <w:tab/>
      </w:r>
      <w:r>
        <w:tab/>
      </w:r>
      <w:r>
        <w:tab/>
      </w:r>
      <w:r>
        <w:tab/>
        <w:t>computer work</w:t>
      </w:r>
      <w:r>
        <w:tab/>
      </w:r>
      <w:r>
        <w:tab/>
      </w:r>
      <w:r>
        <w:tab/>
      </w:r>
      <w:proofErr w:type="gramStart"/>
      <w:r>
        <w:tab/>
        <w:t xml:space="preserve">  70.00</w:t>
      </w:r>
      <w:proofErr w:type="gramEnd"/>
    </w:p>
    <w:p w:rsidR="008844BD" w:rsidRDefault="008844BD">
      <w:pPr>
        <w:contextualSpacing/>
      </w:pPr>
      <w:r>
        <w:t>WEX</w:t>
      </w:r>
      <w:r>
        <w:tab/>
      </w:r>
      <w:r>
        <w:tab/>
      </w:r>
      <w:r>
        <w:tab/>
      </w:r>
      <w:r>
        <w:tab/>
      </w:r>
      <w:r>
        <w:tab/>
        <w:t>gasoline</w:t>
      </w:r>
      <w:r>
        <w:tab/>
      </w:r>
      <w:r>
        <w:tab/>
      </w:r>
      <w:r>
        <w:tab/>
      </w:r>
      <w:r>
        <w:tab/>
        <w:t>624.67</w:t>
      </w:r>
    </w:p>
    <w:p w:rsidR="008844BD" w:rsidRDefault="008844BD">
      <w:pPr>
        <w:contextualSpacing/>
      </w:pPr>
      <w:r>
        <w:t>Shell Oil Co</w:t>
      </w:r>
      <w:r>
        <w:tab/>
      </w:r>
      <w:r>
        <w:tab/>
      </w:r>
      <w:r>
        <w:tab/>
      </w:r>
      <w:r>
        <w:tab/>
        <w:t>gasoline</w:t>
      </w:r>
      <w:r>
        <w:tab/>
      </w:r>
      <w:r>
        <w:tab/>
      </w:r>
      <w:r>
        <w:tab/>
      </w:r>
      <w:r>
        <w:tab/>
        <w:t>257.35</w:t>
      </w:r>
    </w:p>
    <w:p w:rsidR="008844BD" w:rsidRDefault="008844BD">
      <w:pPr>
        <w:contextualSpacing/>
      </w:pPr>
      <w:r>
        <w:t>Shane Long Concrete</w:t>
      </w:r>
      <w:r>
        <w:tab/>
      </w:r>
      <w:r>
        <w:tab/>
      </w:r>
      <w:r>
        <w:tab/>
        <w:t>storm drain by post</w:t>
      </w:r>
      <w:r w:rsidR="00B0360D">
        <w:t xml:space="preserve"> </w:t>
      </w:r>
      <w:r>
        <w:t>office</w:t>
      </w:r>
      <w:r>
        <w:tab/>
      </w:r>
      <w:r>
        <w:tab/>
        <w:t>850.00</w:t>
      </w:r>
    </w:p>
    <w:p w:rsidR="008844BD" w:rsidRDefault="008844BD">
      <w:pPr>
        <w:contextualSpacing/>
      </w:pPr>
      <w:r>
        <w:t xml:space="preserve">DP &amp; L </w:t>
      </w:r>
      <w:r>
        <w:tab/>
      </w:r>
      <w:r>
        <w:tab/>
      </w:r>
      <w:r>
        <w:tab/>
      </w:r>
      <w:r>
        <w:tab/>
      </w:r>
      <w:r>
        <w:tab/>
        <w:t>electric</w:t>
      </w:r>
      <w:r>
        <w:tab/>
      </w:r>
      <w:r>
        <w:tab/>
      </w:r>
      <w:r>
        <w:tab/>
      </w:r>
      <w:r>
        <w:tab/>
      </w:r>
      <w:r>
        <w:tab/>
        <w:t>138.14</w:t>
      </w:r>
    </w:p>
    <w:p w:rsidR="008844BD" w:rsidRDefault="008844BD">
      <w:pPr>
        <w:contextualSpacing/>
      </w:pPr>
      <w:r>
        <w:t>Quill</w:t>
      </w:r>
      <w:r>
        <w:tab/>
      </w:r>
      <w:r>
        <w:tab/>
      </w:r>
      <w:r>
        <w:tab/>
      </w:r>
      <w:r>
        <w:tab/>
      </w:r>
      <w:r>
        <w:tab/>
        <w:t>toner</w:t>
      </w:r>
      <w:r>
        <w:tab/>
      </w:r>
      <w:r>
        <w:tab/>
      </w:r>
      <w:r>
        <w:tab/>
      </w:r>
      <w:r>
        <w:tab/>
      </w:r>
      <w:r>
        <w:tab/>
        <w:t>269.73</w:t>
      </w:r>
    </w:p>
    <w:p w:rsidR="008844BD" w:rsidRDefault="008844BD">
      <w:pPr>
        <w:contextualSpacing/>
      </w:pPr>
      <w:r>
        <w:t>Clark State CC</w:t>
      </w:r>
      <w:r>
        <w:tab/>
      </w:r>
      <w:r>
        <w:tab/>
      </w:r>
      <w:r>
        <w:tab/>
      </w:r>
      <w:r>
        <w:tab/>
        <w:t>for Wilson</w:t>
      </w:r>
      <w:r>
        <w:tab/>
      </w:r>
      <w:r>
        <w:tab/>
      </w:r>
      <w:r>
        <w:tab/>
      </w:r>
      <w:r>
        <w:tab/>
        <w:t>1389.16</w:t>
      </w:r>
    </w:p>
    <w:p w:rsidR="008844BD" w:rsidRDefault="008844BD">
      <w:pPr>
        <w:contextualSpacing/>
      </w:pPr>
      <w:r>
        <w:t xml:space="preserve">P S&amp; L </w:t>
      </w:r>
      <w:r>
        <w:tab/>
      </w:r>
      <w:r>
        <w:tab/>
      </w:r>
      <w:r>
        <w:tab/>
      </w:r>
      <w:r>
        <w:tab/>
      </w:r>
      <w:r>
        <w:tab/>
        <w:t>Loan 57439</w:t>
      </w:r>
      <w:r>
        <w:tab/>
      </w:r>
      <w:r>
        <w:tab/>
      </w:r>
      <w:r>
        <w:tab/>
      </w:r>
      <w:r>
        <w:tab/>
        <w:t>2201.26</w:t>
      </w:r>
    </w:p>
    <w:p w:rsidR="008844BD" w:rsidRDefault="008844BD">
      <w:pPr>
        <w:contextualSpacing/>
      </w:pPr>
      <w:r>
        <w:t xml:space="preserve">P S&amp; L </w:t>
      </w:r>
      <w:r>
        <w:tab/>
      </w:r>
      <w:r>
        <w:tab/>
      </w:r>
      <w:r>
        <w:tab/>
      </w:r>
      <w:r>
        <w:tab/>
      </w:r>
      <w:r>
        <w:tab/>
        <w:t>Loan 3079</w:t>
      </w:r>
      <w:r>
        <w:tab/>
      </w:r>
      <w:r>
        <w:tab/>
      </w:r>
      <w:r>
        <w:tab/>
      </w:r>
      <w:r>
        <w:tab/>
        <w:t>1735.00</w:t>
      </w:r>
    </w:p>
    <w:p w:rsidR="008844BD" w:rsidRDefault="008844BD">
      <w:pPr>
        <w:contextualSpacing/>
      </w:pPr>
      <w:r>
        <w:t>Cindee Boyd</w:t>
      </w:r>
      <w:r>
        <w:tab/>
      </w:r>
      <w:r>
        <w:tab/>
      </w:r>
      <w:r>
        <w:tab/>
      </w:r>
      <w:r>
        <w:tab/>
        <w:t>postage</w:t>
      </w:r>
      <w:r>
        <w:tab/>
      </w:r>
      <w:r>
        <w:tab/>
      </w:r>
      <w:r>
        <w:tab/>
      </w:r>
      <w:r>
        <w:tab/>
      </w:r>
      <w:proofErr w:type="gramStart"/>
      <w:r>
        <w:tab/>
        <w:t xml:space="preserve">  12.85</w:t>
      </w:r>
      <w:proofErr w:type="gramEnd"/>
    </w:p>
    <w:p w:rsidR="008844BD" w:rsidRDefault="008844BD">
      <w:pPr>
        <w:contextualSpacing/>
      </w:pPr>
      <w:r>
        <w:t>American Business</w:t>
      </w:r>
      <w:r>
        <w:tab/>
      </w:r>
      <w:r>
        <w:tab/>
      </w:r>
      <w:r>
        <w:tab/>
        <w:t>vouchers</w:t>
      </w:r>
      <w:r>
        <w:tab/>
      </w:r>
      <w:r>
        <w:tab/>
      </w:r>
      <w:r>
        <w:tab/>
      </w:r>
      <w:r>
        <w:tab/>
        <w:t>221.80</w:t>
      </w:r>
    </w:p>
    <w:p w:rsidR="008844BD" w:rsidRDefault="008844BD">
      <w:pPr>
        <w:contextualSpacing/>
      </w:pPr>
      <w:r>
        <w:t>TDH</w:t>
      </w:r>
      <w:r>
        <w:tab/>
      </w:r>
      <w:r>
        <w:tab/>
      </w:r>
      <w:r>
        <w:tab/>
      </w:r>
      <w:r>
        <w:tab/>
      </w:r>
      <w:r>
        <w:tab/>
        <w:t>professional services</w:t>
      </w:r>
      <w:r>
        <w:tab/>
      </w:r>
      <w:r>
        <w:tab/>
      </w:r>
      <w:r>
        <w:tab/>
        <w:t>262.50</w:t>
      </w:r>
    </w:p>
    <w:p w:rsidR="008844BD" w:rsidRDefault="008844BD">
      <w:pPr>
        <w:contextualSpacing/>
      </w:pPr>
      <w:r>
        <w:t>Cincinnati Ins.</w:t>
      </w:r>
      <w:r>
        <w:tab/>
      </w:r>
      <w:r>
        <w:tab/>
      </w:r>
      <w:r>
        <w:tab/>
      </w:r>
      <w:r>
        <w:tab/>
        <w:t>bond</w:t>
      </w:r>
      <w:r>
        <w:tab/>
      </w:r>
      <w:r>
        <w:tab/>
      </w:r>
      <w:r>
        <w:tab/>
      </w:r>
      <w:r>
        <w:tab/>
      </w:r>
      <w:proofErr w:type="gramStart"/>
      <w:r>
        <w:tab/>
        <w:t xml:space="preserve">  75.00</w:t>
      </w:r>
      <w:proofErr w:type="gramEnd"/>
    </w:p>
    <w:p w:rsidR="008844BD" w:rsidRDefault="008844BD">
      <w:pPr>
        <w:contextualSpacing/>
      </w:pPr>
      <w:r>
        <w:t>Joe Rees welding</w:t>
      </w:r>
      <w:r>
        <w:tab/>
      </w:r>
      <w:r>
        <w:tab/>
      </w:r>
      <w:r>
        <w:tab/>
        <w:t>weld repair</w:t>
      </w:r>
      <w:r>
        <w:tab/>
      </w:r>
      <w:r>
        <w:tab/>
      </w:r>
      <w:r>
        <w:tab/>
      </w:r>
      <w:r>
        <w:tab/>
        <w:t>500.00</w:t>
      </w:r>
    </w:p>
    <w:p w:rsidR="008844BD" w:rsidRDefault="008844BD">
      <w:pPr>
        <w:contextualSpacing/>
      </w:pPr>
      <w:r>
        <w:t>Cherokee Run Landfill</w:t>
      </w:r>
      <w:r>
        <w:tab/>
      </w:r>
      <w:r>
        <w:tab/>
      </w:r>
      <w:r>
        <w:tab/>
        <w:t xml:space="preserve">38.25 </w:t>
      </w:r>
      <w:proofErr w:type="spellStart"/>
      <w:r>
        <w:t>Tn</w:t>
      </w:r>
      <w:proofErr w:type="spellEnd"/>
      <w:r>
        <w:tab/>
      </w:r>
      <w:r>
        <w:tab/>
      </w:r>
      <w:r>
        <w:tab/>
      </w:r>
      <w:r>
        <w:tab/>
        <w:t>2738.57</w:t>
      </w:r>
    </w:p>
    <w:p w:rsidR="00F6652D" w:rsidRDefault="00643FD9">
      <w:pPr>
        <w:contextualSpacing/>
      </w:pPr>
      <w:r>
        <w:t>CIVITSA</w:t>
      </w:r>
      <w:proofErr w:type="gramStart"/>
      <w:r>
        <w:tab/>
        <w:t xml:space="preserve">  BANK</w:t>
      </w:r>
      <w:proofErr w:type="gramEnd"/>
      <w:r>
        <w:tab/>
      </w:r>
      <w:r>
        <w:tab/>
      </w:r>
      <w:r>
        <w:tab/>
      </w:r>
      <w:r>
        <w:tab/>
        <w:t xml:space="preserve">HSA acct. </w:t>
      </w:r>
      <w:r>
        <w:tab/>
      </w:r>
      <w:r>
        <w:tab/>
      </w:r>
      <w:r>
        <w:tab/>
      </w:r>
      <w:r>
        <w:tab/>
        <w:t>2041.64</w:t>
      </w:r>
    </w:p>
    <w:p w:rsidR="00F9612C" w:rsidRDefault="00F6652D">
      <w:pPr>
        <w:contextualSpacing/>
      </w:pPr>
      <w:r>
        <w:t>Ambassador Com</w:t>
      </w:r>
      <w:r>
        <w:tab/>
      </w:r>
      <w:r>
        <w:tab/>
      </w:r>
      <w:r>
        <w:tab/>
        <w:t>books for school program</w:t>
      </w:r>
      <w:r>
        <w:tab/>
      </w:r>
      <w:r>
        <w:tab/>
        <w:t>399.00</w:t>
      </w:r>
      <w:r w:rsidR="00643FD9">
        <w:tab/>
      </w:r>
    </w:p>
    <w:p w:rsidR="00F6652D" w:rsidRDefault="00F6652D">
      <w:pPr>
        <w:contextualSpacing/>
      </w:pPr>
      <w:r>
        <w:t>Cherokee Run Landfill</w:t>
      </w:r>
      <w:r>
        <w:tab/>
      </w:r>
      <w:r>
        <w:tab/>
      </w:r>
      <w:r>
        <w:tab/>
        <w:t>34.34 TN</w:t>
      </w:r>
      <w:r>
        <w:tab/>
      </w:r>
      <w:r>
        <w:tab/>
      </w:r>
      <w:r>
        <w:tab/>
      </w:r>
      <w:r>
        <w:tab/>
        <w:t>2719.23</w:t>
      </w:r>
    </w:p>
    <w:p w:rsidR="00F6652D" w:rsidRDefault="00F6652D">
      <w:pPr>
        <w:contextualSpacing/>
      </w:pPr>
      <w:r>
        <w:t>Republic Services</w:t>
      </w:r>
      <w:r>
        <w:tab/>
      </w:r>
      <w:r>
        <w:tab/>
      </w:r>
      <w:r>
        <w:tab/>
        <w:t>recycling pick up</w:t>
      </w:r>
      <w:r>
        <w:tab/>
      </w:r>
      <w:r>
        <w:tab/>
      </w:r>
      <w:r>
        <w:tab/>
        <w:t>2261.25</w:t>
      </w:r>
    </w:p>
    <w:p w:rsidR="00F6652D" w:rsidRDefault="00F6652D">
      <w:pPr>
        <w:contextualSpacing/>
      </w:pPr>
      <w:r>
        <w:t xml:space="preserve">D P&amp; L </w:t>
      </w:r>
      <w:r>
        <w:tab/>
      </w:r>
      <w:r>
        <w:tab/>
      </w:r>
      <w:r>
        <w:tab/>
      </w:r>
      <w:r>
        <w:tab/>
      </w:r>
      <w:r>
        <w:tab/>
        <w:t>electric</w:t>
      </w:r>
      <w:r>
        <w:tab/>
      </w:r>
      <w:r>
        <w:tab/>
      </w:r>
      <w:r>
        <w:tab/>
      </w:r>
      <w:r>
        <w:tab/>
      </w:r>
      <w:proofErr w:type="gramStart"/>
      <w:r>
        <w:tab/>
        <w:t xml:space="preserve">  8.06</w:t>
      </w:r>
      <w:proofErr w:type="gramEnd"/>
    </w:p>
    <w:p w:rsidR="00F6652D" w:rsidRDefault="00F6652D">
      <w:pPr>
        <w:contextualSpacing/>
      </w:pPr>
    </w:p>
    <w:p w:rsidR="00B0360D" w:rsidRDefault="005818CB" w:rsidP="005818CB">
      <w:pPr>
        <w:contextualSpacing/>
        <w:rPr>
          <w:sz w:val="20"/>
          <w:szCs w:val="20"/>
        </w:rPr>
      </w:pPr>
      <w:r w:rsidRPr="00B0360D">
        <w:rPr>
          <w:sz w:val="20"/>
          <w:szCs w:val="20"/>
        </w:rPr>
        <w:t>Dean King, President of Board of Public Affairs was here to update Council on everything that has been done since he’s been on the board to include painting on water tower, sludge press, conveyor, elect</w:t>
      </w:r>
      <w:r w:rsidRPr="00B0360D">
        <w:rPr>
          <w:sz w:val="20"/>
          <w:szCs w:val="20"/>
        </w:rPr>
        <w:t xml:space="preserve">ronic meter reading BWC grant, </w:t>
      </w:r>
      <w:r w:rsidRPr="00B0360D">
        <w:rPr>
          <w:sz w:val="20"/>
          <w:szCs w:val="20"/>
        </w:rPr>
        <w:t xml:space="preserve">water plant etc. He also told the rate increases and how many employees have been cut since then.  They </w:t>
      </w:r>
    </w:p>
    <w:p w:rsidR="00B0360D" w:rsidRDefault="00B0360D" w:rsidP="005818CB">
      <w:pPr>
        <w:contextualSpacing/>
        <w:rPr>
          <w:sz w:val="20"/>
          <w:szCs w:val="20"/>
        </w:rPr>
      </w:pPr>
    </w:p>
    <w:p w:rsidR="00B0360D" w:rsidRDefault="00B0360D" w:rsidP="005818CB">
      <w:pPr>
        <w:contextualSpacing/>
        <w:rPr>
          <w:sz w:val="20"/>
          <w:szCs w:val="20"/>
        </w:rPr>
      </w:pPr>
      <w:r>
        <w:rPr>
          <w:sz w:val="20"/>
          <w:szCs w:val="20"/>
        </w:rPr>
        <w:lastRenderedPageBreak/>
        <w:tab/>
      </w:r>
      <w:r>
        <w:rPr>
          <w:sz w:val="20"/>
          <w:szCs w:val="20"/>
        </w:rPr>
        <w:tab/>
      </w:r>
      <w:r>
        <w:rPr>
          <w:sz w:val="20"/>
          <w:szCs w:val="20"/>
        </w:rPr>
        <w:tab/>
        <w:t>Cont.  April 22, 2019</w:t>
      </w:r>
    </w:p>
    <w:p w:rsidR="00B0360D" w:rsidRDefault="00B0360D" w:rsidP="005818CB">
      <w:pPr>
        <w:contextualSpacing/>
        <w:rPr>
          <w:sz w:val="20"/>
          <w:szCs w:val="20"/>
        </w:rPr>
      </w:pPr>
    </w:p>
    <w:p w:rsidR="005818CB" w:rsidRPr="00B0360D" w:rsidRDefault="005818CB" w:rsidP="005818CB">
      <w:pPr>
        <w:contextualSpacing/>
        <w:rPr>
          <w:sz w:val="20"/>
          <w:szCs w:val="20"/>
        </w:rPr>
      </w:pPr>
      <w:r w:rsidRPr="00B0360D">
        <w:rPr>
          <w:sz w:val="20"/>
          <w:szCs w:val="20"/>
        </w:rPr>
        <w:t xml:space="preserve">started with 4 and now down to 2.  Having a license for water/wastewater is very demanding and Mr. King would like to keep Mr. Hudson.  He is asking to pass Salary ordinance for Mr. Hudson and Mr. Amlin.  </w:t>
      </w:r>
    </w:p>
    <w:p w:rsidR="005818CB" w:rsidRDefault="005818CB" w:rsidP="005818CB">
      <w:pPr>
        <w:contextualSpacing/>
      </w:pPr>
    </w:p>
    <w:p w:rsidR="005818CB" w:rsidRPr="00B0360D" w:rsidRDefault="005818CB" w:rsidP="005818CB">
      <w:pPr>
        <w:contextualSpacing/>
        <w:rPr>
          <w:sz w:val="20"/>
          <w:szCs w:val="20"/>
        </w:rPr>
      </w:pPr>
      <w:r w:rsidRPr="00B0360D">
        <w:rPr>
          <w:sz w:val="20"/>
          <w:szCs w:val="20"/>
        </w:rPr>
        <w:t xml:space="preserve">Ryan Berry from Berry Digital Solutions was here.  He explained mywestliberty.com has been run by WLBA and he will no longer be president and wants the Village to have a say what goes on this page.  It would cost $1000.00 a year to upgrade.  The Clerk has $1000.00 in her budget.  Council members need to start thinking about what isn’t there and what would they like to see. </w:t>
      </w:r>
    </w:p>
    <w:p w:rsidR="005818CB" w:rsidRPr="00B0360D" w:rsidRDefault="005818CB" w:rsidP="005818CB">
      <w:pPr>
        <w:contextualSpacing/>
        <w:rPr>
          <w:sz w:val="20"/>
          <w:szCs w:val="20"/>
        </w:rPr>
      </w:pPr>
    </w:p>
    <w:p w:rsidR="005818CB" w:rsidRPr="00B0360D" w:rsidRDefault="005818CB" w:rsidP="005818CB">
      <w:pPr>
        <w:contextualSpacing/>
        <w:rPr>
          <w:sz w:val="20"/>
          <w:szCs w:val="20"/>
        </w:rPr>
      </w:pPr>
      <w:r w:rsidRPr="00B0360D">
        <w:rPr>
          <w:sz w:val="20"/>
          <w:szCs w:val="20"/>
        </w:rPr>
        <w:t xml:space="preserve">Chief Oelker said the speed sign was missing a bracket and will get it installed soon.  </w:t>
      </w:r>
    </w:p>
    <w:p w:rsidR="005818CB" w:rsidRPr="00B0360D" w:rsidRDefault="005818CB" w:rsidP="005818CB">
      <w:pPr>
        <w:contextualSpacing/>
        <w:rPr>
          <w:sz w:val="20"/>
          <w:szCs w:val="20"/>
        </w:rPr>
      </w:pPr>
      <w:r w:rsidRPr="00B0360D">
        <w:rPr>
          <w:sz w:val="20"/>
          <w:szCs w:val="20"/>
        </w:rPr>
        <w:t xml:space="preserve">Link Construction needs to repair crack in sidewalk, in drywall, and possibly the gutters are not draining properly.  These things are on the books and will be done in May. </w:t>
      </w:r>
    </w:p>
    <w:p w:rsidR="005818CB" w:rsidRPr="00B0360D" w:rsidRDefault="005818CB" w:rsidP="005818CB">
      <w:pPr>
        <w:contextualSpacing/>
        <w:rPr>
          <w:sz w:val="20"/>
          <w:szCs w:val="20"/>
        </w:rPr>
      </w:pPr>
    </w:p>
    <w:p w:rsidR="005818CB" w:rsidRPr="00B0360D" w:rsidRDefault="005818CB" w:rsidP="005818CB">
      <w:pPr>
        <w:contextualSpacing/>
        <w:rPr>
          <w:sz w:val="20"/>
          <w:szCs w:val="20"/>
        </w:rPr>
      </w:pPr>
      <w:r w:rsidRPr="00B0360D">
        <w:rPr>
          <w:sz w:val="20"/>
          <w:szCs w:val="20"/>
        </w:rPr>
        <w:t xml:space="preserve">JS Engineering will be meeting with Chief Oelker April 25 to discuss second half of the building.  </w:t>
      </w:r>
    </w:p>
    <w:p w:rsidR="005818CB" w:rsidRPr="00B0360D" w:rsidRDefault="005818CB" w:rsidP="005818CB">
      <w:pPr>
        <w:contextualSpacing/>
        <w:rPr>
          <w:sz w:val="20"/>
          <w:szCs w:val="20"/>
        </w:rPr>
      </w:pPr>
    </w:p>
    <w:p w:rsidR="005818CB" w:rsidRPr="00B0360D" w:rsidRDefault="005818CB" w:rsidP="005818CB">
      <w:pPr>
        <w:contextualSpacing/>
        <w:rPr>
          <w:sz w:val="20"/>
          <w:szCs w:val="20"/>
        </w:rPr>
      </w:pPr>
      <w:r w:rsidRPr="00B0360D">
        <w:rPr>
          <w:sz w:val="20"/>
          <w:szCs w:val="20"/>
        </w:rPr>
        <w:t xml:space="preserve">Fireworks will be June 29th and cap is about $10,000.  </w:t>
      </w:r>
    </w:p>
    <w:p w:rsidR="005818CB" w:rsidRPr="00B0360D" w:rsidRDefault="005818CB" w:rsidP="005818CB">
      <w:pPr>
        <w:contextualSpacing/>
        <w:rPr>
          <w:sz w:val="20"/>
          <w:szCs w:val="20"/>
        </w:rPr>
      </w:pPr>
    </w:p>
    <w:p w:rsidR="005818CB" w:rsidRPr="00B0360D" w:rsidRDefault="005818CB" w:rsidP="005818CB">
      <w:pPr>
        <w:contextualSpacing/>
        <w:rPr>
          <w:sz w:val="20"/>
          <w:szCs w:val="20"/>
        </w:rPr>
      </w:pPr>
      <w:r w:rsidRPr="00B0360D">
        <w:rPr>
          <w:sz w:val="20"/>
          <w:szCs w:val="20"/>
        </w:rPr>
        <w:t xml:space="preserve">Robert Griffith was here to ask for more funding for Code Enforcement Officer.  Finance increased to $14.38 for 240 hrs.  </w:t>
      </w:r>
    </w:p>
    <w:p w:rsidR="005818CB" w:rsidRPr="00B0360D" w:rsidRDefault="005818CB" w:rsidP="005818CB">
      <w:pPr>
        <w:contextualSpacing/>
        <w:rPr>
          <w:sz w:val="20"/>
          <w:szCs w:val="20"/>
        </w:rPr>
      </w:pPr>
    </w:p>
    <w:p w:rsidR="005818CB" w:rsidRPr="00B0360D" w:rsidRDefault="005818CB" w:rsidP="005818CB">
      <w:pPr>
        <w:contextualSpacing/>
        <w:rPr>
          <w:sz w:val="20"/>
          <w:szCs w:val="20"/>
        </w:rPr>
      </w:pPr>
      <w:r w:rsidRPr="00B0360D">
        <w:rPr>
          <w:sz w:val="20"/>
          <w:szCs w:val="20"/>
        </w:rPr>
        <w:t>Ordinance 2019-07 entitled “AN ORDINANCE ESTABLISHING THE SALARIES AND WAGES FOR THE EMPLOYEES IN THE VILLAGE OF WEST LIBERTY, OHIO AND PROVIDING FOR THE PAYMENT THEREOF” was read.  A MOTION was made by Mrs. McKelvey seconded by Mr.  Keller to adopt Ordinance 2019-07 on 3</w:t>
      </w:r>
      <w:r w:rsidRPr="00B0360D">
        <w:rPr>
          <w:sz w:val="20"/>
          <w:szCs w:val="20"/>
          <w:vertAlign w:val="superscript"/>
        </w:rPr>
        <w:t>rd</w:t>
      </w:r>
      <w:r w:rsidRPr="00B0360D">
        <w:rPr>
          <w:sz w:val="20"/>
          <w:szCs w:val="20"/>
        </w:rPr>
        <w:t xml:space="preserve"> and final reading.  Motion Carried.  Yeas: 4 Nays: </w:t>
      </w:r>
      <w:proofErr w:type="gramStart"/>
      <w:r w:rsidRPr="00B0360D">
        <w:rPr>
          <w:sz w:val="20"/>
          <w:szCs w:val="20"/>
        </w:rPr>
        <w:t>0  Abstain</w:t>
      </w:r>
      <w:proofErr w:type="gramEnd"/>
      <w:r w:rsidRPr="00B0360D">
        <w:rPr>
          <w:sz w:val="20"/>
          <w:szCs w:val="20"/>
        </w:rPr>
        <w:t xml:space="preserve">: 1.  </w:t>
      </w:r>
    </w:p>
    <w:p w:rsidR="005818CB" w:rsidRPr="00B0360D" w:rsidRDefault="005818CB" w:rsidP="005818CB">
      <w:pPr>
        <w:contextualSpacing/>
        <w:rPr>
          <w:sz w:val="20"/>
          <w:szCs w:val="20"/>
        </w:rPr>
      </w:pPr>
    </w:p>
    <w:p w:rsidR="005818CB" w:rsidRPr="00B0360D" w:rsidRDefault="005818CB" w:rsidP="005818CB">
      <w:pPr>
        <w:rPr>
          <w:sz w:val="20"/>
          <w:szCs w:val="20"/>
        </w:rPr>
      </w:pPr>
      <w:r w:rsidRPr="00B0360D">
        <w:rPr>
          <w:sz w:val="20"/>
          <w:szCs w:val="20"/>
        </w:rPr>
        <w:t>Ordinance 2019-08 entitled “AN ORDINANCE ESTABLISHING THE SALARIES AND WAGES FOR THE WATER/SEWER EMPLOYEES IN THE VILLAGE OF WEST LIBERTY, OHIO AND PROVIDING FOR THE PAYMENT THEREOF” was read.  A MOTION was made by Mrs. McKelvey seconded by Mr. Keller to pass Ordinance 2019-08 on 2</w:t>
      </w:r>
      <w:r w:rsidRPr="00B0360D">
        <w:rPr>
          <w:sz w:val="20"/>
          <w:szCs w:val="20"/>
          <w:vertAlign w:val="superscript"/>
        </w:rPr>
        <w:t>nd</w:t>
      </w:r>
      <w:r w:rsidRPr="00B0360D">
        <w:rPr>
          <w:sz w:val="20"/>
          <w:szCs w:val="20"/>
        </w:rPr>
        <w:t xml:space="preserve"> reading. Motion Carried.  Yeas: 5 Nays: 0.  </w:t>
      </w:r>
    </w:p>
    <w:p w:rsidR="005818CB" w:rsidRPr="00B0360D" w:rsidRDefault="005818CB" w:rsidP="005818CB">
      <w:pPr>
        <w:rPr>
          <w:sz w:val="20"/>
          <w:szCs w:val="20"/>
        </w:rPr>
      </w:pPr>
      <w:r w:rsidRPr="00B0360D">
        <w:rPr>
          <w:sz w:val="20"/>
          <w:szCs w:val="20"/>
        </w:rPr>
        <w:t xml:space="preserve">Council members would like to remind everyone about leash law for dogs in the Village.  </w:t>
      </w:r>
    </w:p>
    <w:p w:rsidR="005818CB" w:rsidRPr="00B0360D" w:rsidRDefault="005818CB" w:rsidP="005818CB">
      <w:pPr>
        <w:rPr>
          <w:sz w:val="20"/>
          <w:szCs w:val="20"/>
        </w:rPr>
      </w:pPr>
      <w:r w:rsidRPr="00B0360D">
        <w:rPr>
          <w:sz w:val="20"/>
          <w:szCs w:val="20"/>
        </w:rPr>
        <w:t xml:space="preserve">Shane Long Concrete has repaired the post office catch basin and E. Columbus/SR 68 storm drain.  </w:t>
      </w:r>
    </w:p>
    <w:p w:rsidR="005818CB" w:rsidRPr="00B0360D" w:rsidRDefault="005818CB" w:rsidP="005818CB">
      <w:pPr>
        <w:rPr>
          <w:sz w:val="20"/>
          <w:szCs w:val="20"/>
        </w:rPr>
      </w:pPr>
      <w:r w:rsidRPr="00B0360D">
        <w:rPr>
          <w:sz w:val="20"/>
          <w:szCs w:val="20"/>
        </w:rPr>
        <w:t xml:space="preserve">Finance, Mayor and Bill Detrick will be meeting soon.  </w:t>
      </w:r>
    </w:p>
    <w:p w:rsidR="004521C2" w:rsidRPr="00B0360D" w:rsidRDefault="004521C2" w:rsidP="005818CB">
      <w:pPr>
        <w:rPr>
          <w:sz w:val="20"/>
          <w:szCs w:val="20"/>
        </w:rPr>
      </w:pPr>
      <w:r w:rsidRPr="00B0360D">
        <w:rPr>
          <w:sz w:val="20"/>
          <w:szCs w:val="20"/>
        </w:rPr>
        <w:t xml:space="preserve">Mr. Keller needs an estimate for tree services for </w:t>
      </w:r>
      <w:r w:rsidR="006727D5" w:rsidRPr="00B0360D">
        <w:rPr>
          <w:sz w:val="20"/>
          <w:szCs w:val="20"/>
        </w:rPr>
        <w:t xml:space="preserve">2018 for Tree City USA.  </w:t>
      </w:r>
    </w:p>
    <w:p w:rsidR="006727D5" w:rsidRPr="00B0360D" w:rsidRDefault="006727D5" w:rsidP="005818CB">
      <w:pPr>
        <w:rPr>
          <w:sz w:val="20"/>
          <w:szCs w:val="20"/>
        </w:rPr>
      </w:pPr>
      <w:r w:rsidRPr="00B0360D">
        <w:rPr>
          <w:sz w:val="20"/>
          <w:szCs w:val="20"/>
        </w:rPr>
        <w:t xml:space="preserve">Mrs. </w:t>
      </w:r>
      <w:r w:rsidR="00B0360D" w:rsidRPr="00B0360D">
        <w:rPr>
          <w:sz w:val="20"/>
          <w:szCs w:val="20"/>
        </w:rPr>
        <w:t>McKelvey talked</w:t>
      </w:r>
      <w:r w:rsidRPr="00B0360D">
        <w:rPr>
          <w:sz w:val="20"/>
          <w:szCs w:val="20"/>
        </w:rPr>
        <w:t xml:space="preserve"> with the main library and said West Liberty would be the last branch to close if they were to close which they will not.  </w:t>
      </w:r>
    </w:p>
    <w:p w:rsidR="006727D5" w:rsidRPr="00B0360D" w:rsidRDefault="006727D5" w:rsidP="005818CB">
      <w:pPr>
        <w:rPr>
          <w:sz w:val="20"/>
          <w:szCs w:val="20"/>
        </w:rPr>
      </w:pPr>
      <w:r w:rsidRPr="00B0360D">
        <w:rPr>
          <w:sz w:val="20"/>
          <w:szCs w:val="20"/>
        </w:rPr>
        <w:t xml:space="preserve">Mrs. Griffith and Ms. Yoder will be talking to Ray </w:t>
      </w:r>
      <w:proofErr w:type="spellStart"/>
      <w:r w:rsidRPr="00B0360D">
        <w:rPr>
          <w:sz w:val="20"/>
          <w:szCs w:val="20"/>
        </w:rPr>
        <w:t>Etgen</w:t>
      </w:r>
      <w:proofErr w:type="spellEnd"/>
      <w:r w:rsidRPr="00B0360D">
        <w:rPr>
          <w:sz w:val="20"/>
          <w:szCs w:val="20"/>
        </w:rPr>
        <w:t xml:space="preserve"> of Heritage on May 9</w:t>
      </w:r>
      <w:r w:rsidRPr="00B0360D">
        <w:rPr>
          <w:sz w:val="20"/>
          <w:szCs w:val="20"/>
          <w:vertAlign w:val="superscript"/>
        </w:rPr>
        <w:t>th</w:t>
      </w:r>
      <w:r w:rsidRPr="00B0360D">
        <w:rPr>
          <w:sz w:val="20"/>
          <w:szCs w:val="20"/>
        </w:rPr>
        <w:t xml:space="preserve"> at 9:00 am about the bridge and plans for it.  </w:t>
      </w:r>
    </w:p>
    <w:p w:rsidR="006727D5" w:rsidRPr="00B0360D" w:rsidRDefault="006727D5" w:rsidP="005818CB">
      <w:pPr>
        <w:rPr>
          <w:sz w:val="20"/>
          <w:szCs w:val="20"/>
        </w:rPr>
      </w:pPr>
      <w:r w:rsidRPr="00B0360D">
        <w:rPr>
          <w:sz w:val="20"/>
          <w:szCs w:val="20"/>
        </w:rPr>
        <w:t xml:space="preserve">Mayor G. Hostetler had a mayors meeting and beggars’ night will be October 31 – 6:00 – 7:30 PM.  They also discussed the tax revenue and it will increase about $40,000 but won’t really know until 2020.  </w:t>
      </w:r>
    </w:p>
    <w:p w:rsidR="006727D5" w:rsidRPr="00B0360D" w:rsidRDefault="006727D5" w:rsidP="005818CB">
      <w:pPr>
        <w:rPr>
          <w:sz w:val="20"/>
          <w:szCs w:val="20"/>
        </w:rPr>
      </w:pPr>
      <w:r w:rsidRPr="00B0360D">
        <w:rPr>
          <w:sz w:val="20"/>
          <w:szCs w:val="20"/>
        </w:rPr>
        <w:t>Anyone running for office for November election needs to have paperwork in August 7</w:t>
      </w:r>
      <w:r w:rsidRPr="00B0360D">
        <w:rPr>
          <w:sz w:val="20"/>
          <w:szCs w:val="20"/>
          <w:vertAlign w:val="superscript"/>
        </w:rPr>
        <w:t>th</w:t>
      </w:r>
      <w:r w:rsidRPr="00B0360D">
        <w:rPr>
          <w:sz w:val="20"/>
          <w:szCs w:val="20"/>
        </w:rPr>
        <w:t xml:space="preserve">. </w:t>
      </w:r>
    </w:p>
    <w:p w:rsidR="006727D5" w:rsidRPr="00B0360D" w:rsidRDefault="006727D5" w:rsidP="005818CB">
      <w:pPr>
        <w:rPr>
          <w:sz w:val="20"/>
          <w:szCs w:val="20"/>
        </w:rPr>
      </w:pPr>
      <w:r w:rsidRPr="00B0360D">
        <w:rPr>
          <w:sz w:val="20"/>
          <w:szCs w:val="20"/>
        </w:rPr>
        <w:t xml:space="preserve">Mr. M. Hostetler attended the health board meeting, </w:t>
      </w:r>
      <w:proofErr w:type="spellStart"/>
      <w:r w:rsidRPr="00B0360D">
        <w:rPr>
          <w:sz w:val="20"/>
          <w:szCs w:val="20"/>
        </w:rPr>
        <w:t>its</w:t>
      </w:r>
      <w:proofErr w:type="spellEnd"/>
      <w:r w:rsidRPr="00B0360D">
        <w:rPr>
          <w:sz w:val="20"/>
          <w:szCs w:val="20"/>
        </w:rPr>
        <w:t xml:space="preserve"> always interesting. </w:t>
      </w:r>
    </w:p>
    <w:p w:rsidR="006727D5" w:rsidRPr="00B0360D" w:rsidRDefault="006727D5" w:rsidP="005818CB">
      <w:pPr>
        <w:rPr>
          <w:sz w:val="20"/>
          <w:szCs w:val="20"/>
        </w:rPr>
      </w:pPr>
      <w:r w:rsidRPr="00B0360D">
        <w:rPr>
          <w:sz w:val="20"/>
          <w:szCs w:val="20"/>
        </w:rPr>
        <w:t>Mr. Keller will not be here May 13</w:t>
      </w:r>
      <w:r w:rsidRPr="00B0360D">
        <w:rPr>
          <w:sz w:val="20"/>
          <w:szCs w:val="20"/>
          <w:vertAlign w:val="superscript"/>
        </w:rPr>
        <w:t>th</w:t>
      </w:r>
      <w:r w:rsidRPr="00B0360D">
        <w:rPr>
          <w:sz w:val="20"/>
          <w:szCs w:val="20"/>
        </w:rPr>
        <w:t xml:space="preserve">. </w:t>
      </w:r>
    </w:p>
    <w:p w:rsidR="006727D5" w:rsidRPr="00B0360D" w:rsidRDefault="006727D5" w:rsidP="005818CB">
      <w:pPr>
        <w:rPr>
          <w:sz w:val="20"/>
          <w:szCs w:val="20"/>
        </w:rPr>
      </w:pPr>
      <w:r w:rsidRPr="00B0360D">
        <w:rPr>
          <w:sz w:val="20"/>
          <w:szCs w:val="20"/>
        </w:rPr>
        <w:t xml:space="preserve">The front door was not discussed and need a quote before deciding.  </w:t>
      </w:r>
    </w:p>
    <w:p w:rsidR="006727D5" w:rsidRPr="00B0360D" w:rsidRDefault="006727D5" w:rsidP="005818CB">
      <w:pPr>
        <w:rPr>
          <w:sz w:val="20"/>
          <w:szCs w:val="20"/>
        </w:rPr>
      </w:pPr>
      <w:r w:rsidRPr="00B0360D">
        <w:rPr>
          <w:sz w:val="20"/>
          <w:szCs w:val="20"/>
        </w:rPr>
        <w:t xml:space="preserve">Mrs. McKelvey and Clerk Boyd will attend WLBA meeting tomorrow at Green Hills. </w:t>
      </w:r>
    </w:p>
    <w:p w:rsidR="006727D5" w:rsidRPr="00B0360D" w:rsidRDefault="006727D5" w:rsidP="005818CB">
      <w:pPr>
        <w:rPr>
          <w:sz w:val="20"/>
          <w:szCs w:val="20"/>
        </w:rPr>
      </w:pPr>
      <w:r w:rsidRPr="00B0360D">
        <w:rPr>
          <w:sz w:val="20"/>
          <w:szCs w:val="20"/>
        </w:rPr>
        <w:t xml:space="preserve">Clerk updated Council on splash pad and asked if the Village can apply for Mary Eleanor Morris Foundation Grant and ask $25,000.00.  Council agreed they will apply.  </w:t>
      </w:r>
    </w:p>
    <w:p w:rsidR="00B0360D" w:rsidRPr="00B0360D" w:rsidRDefault="006727D5" w:rsidP="005818CB">
      <w:pPr>
        <w:rPr>
          <w:sz w:val="20"/>
          <w:szCs w:val="20"/>
        </w:rPr>
      </w:pPr>
      <w:r w:rsidRPr="00B0360D">
        <w:rPr>
          <w:sz w:val="20"/>
          <w:szCs w:val="20"/>
        </w:rPr>
        <w:t xml:space="preserve"> A MOTION was made by Mr. Keller seconded by Mr. M. Hostetler to adjourn at 9:16 PM.  Motion Carried.</w:t>
      </w:r>
      <w:bookmarkStart w:id="0" w:name="_GoBack"/>
      <w:bookmarkEnd w:id="0"/>
    </w:p>
    <w:p w:rsidR="00B0360D" w:rsidRPr="00B0360D" w:rsidRDefault="00B0360D" w:rsidP="005818CB">
      <w:pPr>
        <w:contextualSpacing/>
        <w:rPr>
          <w:sz w:val="20"/>
          <w:szCs w:val="20"/>
        </w:rPr>
      </w:pPr>
      <w:r w:rsidRPr="00B0360D">
        <w:rPr>
          <w:sz w:val="20"/>
          <w:szCs w:val="20"/>
        </w:rPr>
        <w:t>__________________________________</w:t>
      </w:r>
      <w:r w:rsidRPr="00B0360D">
        <w:rPr>
          <w:sz w:val="20"/>
          <w:szCs w:val="20"/>
        </w:rPr>
        <w:tab/>
      </w:r>
      <w:r w:rsidRPr="00B0360D">
        <w:rPr>
          <w:sz w:val="20"/>
          <w:szCs w:val="20"/>
        </w:rPr>
        <w:tab/>
        <w:t>_________________________________</w:t>
      </w:r>
    </w:p>
    <w:p w:rsidR="00507643" w:rsidRPr="00B0360D" w:rsidRDefault="00B0360D">
      <w:pPr>
        <w:contextualSpacing/>
        <w:rPr>
          <w:sz w:val="20"/>
          <w:szCs w:val="20"/>
        </w:rPr>
      </w:pPr>
      <w:r w:rsidRPr="00B0360D">
        <w:rPr>
          <w:sz w:val="20"/>
          <w:szCs w:val="20"/>
        </w:rPr>
        <w:t>Clerk Cindee M. Boyd</w:t>
      </w:r>
      <w:r w:rsidRPr="00B0360D">
        <w:rPr>
          <w:sz w:val="20"/>
          <w:szCs w:val="20"/>
        </w:rPr>
        <w:tab/>
      </w:r>
      <w:r w:rsidRPr="00B0360D">
        <w:rPr>
          <w:sz w:val="20"/>
          <w:szCs w:val="20"/>
        </w:rPr>
        <w:tab/>
      </w:r>
      <w:r w:rsidRPr="00B0360D">
        <w:rPr>
          <w:sz w:val="20"/>
          <w:szCs w:val="20"/>
        </w:rPr>
        <w:tab/>
      </w:r>
      <w:r w:rsidRPr="00B0360D">
        <w:rPr>
          <w:sz w:val="20"/>
          <w:szCs w:val="20"/>
        </w:rPr>
        <w:tab/>
      </w:r>
      <w:r w:rsidRPr="00B0360D">
        <w:rPr>
          <w:sz w:val="20"/>
          <w:szCs w:val="20"/>
        </w:rPr>
        <w:tab/>
        <w:t>Mayor Gre</w:t>
      </w:r>
      <w:r>
        <w:rPr>
          <w:sz w:val="20"/>
          <w:szCs w:val="20"/>
        </w:rPr>
        <w:t>gory J. Hostetler</w:t>
      </w:r>
    </w:p>
    <w:sectPr w:rsidR="00507643" w:rsidRPr="00B0360D"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43"/>
    <w:rsid w:val="00205AA6"/>
    <w:rsid w:val="004521C2"/>
    <w:rsid w:val="00507643"/>
    <w:rsid w:val="005818CB"/>
    <w:rsid w:val="00643FD9"/>
    <w:rsid w:val="0065030B"/>
    <w:rsid w:val="006727D5"/>
    <w:rsid w:val="006B171F"/>
    <w:rsid w:val="00736491"/>
    <w:rsid w:val="008844BD"/>
    <w:rsid w:val="00904668"/>
    <w:rsid w:val="00B0360D"/>
    <w:rsid w:val="00B913AC"/>
    <w:rsid w:val="00D71DEA"/>
    <w:rsid w:val="00F6652D"/>
    <w:rsid w:val="00F9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2D0B"/>
  <w15:chartTrackingRefBased/>
  <w15:docId w15:val="{F4623468-0E83-4F4E-991B-84B83051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1731</TotalTime>
  <Pages>1</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7</cp:revision>
  <cp:lastPrinted>2019-04-30T14:17:00Z</cp:lastPrinted>
  <dcterms:created xsi:type="dcterms:W3CDTF">2019-04-22T13:12:00Z</dcterms:created>
  <dcterms:modified xsi:type="dcterms:W3CDTF">2019-04-30T14:19:00Z</dcterms:modified>
</cp:coreProperties>
</file>