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491" w:rsidRDefault="009658E5">
      <w:r>
        <w:tab/>
      </w:r>
      <w:r>
        <w:tab/>
        <w:t>Council   November 25, 2019</w:t>
      </w:r>
    </w:p>
    <w:p w:rsidR="00453128" w:rsidRDefault="00453128"/>
    <w:p w:rsidR="00453128" w:rsidRDefault="00453128" w:rsidP="00453128">
      <w:r>
        <w:t xml:space="preserve">Present for this regular meeting of the Village of West Liberty Council was Mayor G.  Hostetler, Mr. M. Hostetler, Mr. Keller, Mrs. McKelvey, Ms. Yoder, Chief Oelker, Mr. Detrick, and Clerk Boyd.  Absent: Mr. Hyland and Mrs. Griffith.   Guests:  Jeremy </w:t>
      </w:r>
      <w:proofErr w:type="spellStart"/>
      <w:r>
        <w:t>LeVan</w:t>
      </w:r>
      <w:proofErr w:type="spellEnd"/>
      <w:r>
        <w:t xml:space="preserve"> and Matt Hull from West Liberty Ball Association and Logan Boggs and</w:t>
      </w:r>
      <w:r>
        <w:t xml:space="preserve"> Ray Chamberlain, </w:t>
      </w:r>
      <w:bookmarkStart w:id="0" w:name="_GoBack"/>
      <w:bookmarkEnd w:id="0"/>
      <w:r>
        <w:t xml:space="preserve">Joyce Woodruff with West Liberty Historical Society also present. </w:t>
      </w:r>
    </w:p>
    <w:p w:rsidR="00453128" w:rsidRDefault="00453128" w:rsidP="00453128">
      <w:r>
        <w:t xml:space="preserve">Meeting was opened with Pledge of Allegiance and Lord’s Prayer. </w:t>
      </w:r>
    </w:p>
    <w:p w:rsidR="00453128" w:rsidRDefault="00453128" w:rsidP="00453128">
      <w:r>
        <w:t>A MOTION was made by Mr. M. Hostetler seconded by Mrs. McKelvey to approve the minutes of November 11, 2019 as written/read.  Motion Carried.</w:t>
      </w:r>
    </w:p>
    <w:p w:rsidR="00453128" w:rsidRDefault="00453128" w:rsidP="00453128">
      <w:r>
        <w:t xml:space="preserve">A MOTION was made by Mrs. McKelvey seconded by Ms. Yoder to approve the minutes of Special meeting of November 18, 2019 as written/read.  Motion Carried. </w:t>
      </w:r>
    </w:p>
    <w:p w:rsidR="009658E5" w:rsidRDefault="00453128">
      <w:r>
        <w:t xml:space="preserve">A MOTION was made by Mrs. McKelvey seconded by Mr. M. Hostetler to approve to following bills in the amount of $41,518.32. Motion Carried.  It was discussed that Mr. Detrick has plenty of grit. </w:t>
      </w:r>
    </w:p>
    <w:p w:rsidR="009658E5" w:rsidRDefault="00A72C9F">
      <w:pPr>
        <w:contextualSpacing/>
      </w:pPr>
      <w:r>
        <w:t>Neil</w:t>
      </w:r>
      <w:r w:rsidR="009658E5">
        <w:t xml:space="preserve"> Adams</w:t>
      </w:r>
      <w:r w:rsidR="009658E5">
        <w:tab/>
      </w:r>
      <w:r w:rsidR="009658E5">
        <w:tab/>
      </w:r>
      <w:r w:rsidR="009658E5">
        <w:tab/>
      </w:r>
      <w:r w:rsidR="009658E5">
        <w:tab/>
        <w:t>trees</w:t>
      </w:r>
      <w:r w:rsidR="009658E5">
        <w:tab/>
      </w:r>
      <w:r w:rsidR="009658E5">
        <w:tab/>
      </w:r>
      <w:r w:rsidR="009658E5">
        <w:tab/>
      </w:r>
      <w:r w:rsidR="009658E5">
        <w:tab/>
        <w:t>1500.00</w:t>
      </w:r>
    </w:p>
    <w:p w:rsidR="009658E5" w:rsidRDefault="009658E5">
      <w:pPr>
        <w:contextualSpacing/>
      </w:pPr>
      <w:r>
        <w:t>Ohio Child Support</w:t>
      </w:r>
      <w:r>
        <w:tab/>
      </w:r>
      <w:r>
        <w:tab/>
      </w:r>
      <w:r>
        <w:tab/>
        <w:t>for Mancini</w:t>
      </w:r>
      <w:r>
        <w:tab/>
      </w:r>
      <w:r>
        <w:tab/>
      </w:r>
      <w:r>
        <w:tab/>
        <w:t>302.16</w:t>
      </w:r>
    </w:p>
    <w:p w:rsidR="009658E5" w:rsidRDefault="009658E5">
      <w:pPr>
        <w:contextualSpacing/>
      </w:pPr>
      <w:r>
        <w:t>Robert Griffith</w:t>
      </w:r>
      <w:r>
        <w:tab/>
      </w:r>
      <w:r>
        <w:tab/>
      </w:r>
      <w:r>
        <w:tab/>
      </w:r>
      <w:r>
        <w:tab/>
        <w:t xml:space="preserve">20.5 </w:t>
      </w:r>
      <w:proofErr w:type="spellStart"/>
      <w:r>
        <w:t>hrs</w:t>
      </w:r>
      <w:proofErr w:type="spellEnd"/>
      <w:r>
        <w:tab/>
      </w:r>
      <w:r>
        <w:tab/>
      </w:r>
      <w:r>
        <w:tab/>
      </w:r>
      <w:r>
        <w:tab/>
        <w:t>254.84</w:t>
      </w:r>
    </w:p>
    <w:p w:rsidR="009658E5" w:rsidRDefault="009658E5">
      <w:pPr>
        <w:contextualSpacing/>
      </w:pPr>
      <w:r>
        <w:t>Lee Deloye</w:t>
      </w:r>
      <w:r>
        <w:tab/>
      </w:r>
      <w:r>
        <w:tab/>
      </w:r>
      <w:r>
        <w:tab/>
      </w:r>
      <w:r>
        <w:tab/>
        <w:t xml:space="preserve">72 reg. 8 </w:t>
      </w:r>
      <w:proofErr w:type="spellStart"/>
      <w:r>
        <w:t>hol</w:t>
      </w:r>
      <w:proofErr w:type="spellEnd"/>
      <w:r>
        <w:tab/>
      </w:r>
      <w:r>
        <w:tab/>
      </w:r>
      <w:r>
        <w:tab/>
        <w:t>1271.63</w:t>
      </w:r>
    </w:p>
    <w:p w:rsidR="009658E5" w:rsidRDefault="009658E5">
      <w:pPr>
        <w:contextualSpacing/>
      </w:pPr>
      <w:r>
        <w:t>Nate Fickle</w:t>
      </w:r>
      <w:r>
        <w:tab/>
      </w:r>
      <w:r>
        <w:tab/>
      </w:r>
      <w:r>
        <w:tab/>
      </w:r>
      <w:r>
        <w:tab/>
        <w:t xml:space="preserve">80 </w:t>
      </w:r>
      <w:proofErr w:type="spellStart"/>
      <w:r>
        <w:t>reg</w:t>
      </w:r>
      <w:proofErr w:type="spellEnd"/>
      <w:r>
        <w:t xml:space="preserve"> 8 </w:t>
      </w:r>
      <w:proofErr w:type="spellStart"/>
      <w:r>
        <w:t>hol</w:t>
      </w:r>
      <w:proofErr w:type="spellEnd"/>
      <w:r>
        <w:t xml:space="preserve"> 13 OT</w:t>
      </w:r>
      <w:r>
        <w:tab/>
      </w:r>
      <w:r>
        <w:tab/>
        <w:t>1291.48</w:t>
      </w:r>
    </w:p>
    <w:p w:rsidR="009658E5" w:rsidRDefault="009658E5">
      <w:pPr>
        <w:contextualSpacing/>
      </w:pPr>
      <w:r>
        <w:t>Bret Mancini</w:t>
      </w:r>
      <w:r>
        <w:tab/>
      </w:r>
      <w:r>
        <w:tab/>
      </w:r>
      <w:r>
        <w:tab/>
      </w:r>
      <w:r>
        <w:tab/>
        <w:t xml:space="preserve">80 </w:t>
      </w:r>
      <w:proofErr w:type="spellStart"/>
      <w:r>
        <w:t>reg</w:t>
      </w:r>
      <w:proofErr w:type="spellEnd"/>
      <w:r>
        <w:t xml:space="preserve"> 12 </w:t>
      </w:r>
      <w:proofErr w:type="spellStart"/>
      <w:r>
        <w:t>Hol</w:t>
      </w:r>
      <w:proofErr w:type="spellEnd"/>
      <w:r>
        <w:t xml:space="preserve"> 3 OT</w:t>
      </w:r>
      <w:r>
        <w:tab/>
      </w:r>
      <w:r>
        <w:tab/>
        <w:t>1004.73</w:t>
      </w:r>
    </w:p>
    <w:p w:rsidR="009658E5" w:rsidRDefault="009658E5">
      <w:pPr>
        <w:contextualSpacing/>
      </w:pPr>
      <w:r>
        <w:t>Shane Oelker</w:t>
      </w:r>
      <w:r>
        <w:tab/>
      </w:r>
      <w:r>
        <w:tab/>
      </w:r>
      <w:r>
        <w:tab/>
      </w:r>
      <w:r>
        <w:tab/>
        <w:t xml:space="preserve">72 </w:t>
      </w:r>
      <w:proofErr w:type="spellStart"/>
      <w:r>
        <w:t>reg</w:t>
      </w:r>
      <w:proofErr w:type="spellEnd"/>
      <w:r>
        <w:t xml:space="preserve"> 8 </w:t>
      </w:r>
      <w:proofErr w:type="spellStart"/>
      <w:r>
        <w:t>hol</w:t>
      </w:r>
      <w:proofErr w:type="spellEnd"/>
      <w:r>
        <w:tab/>
      </w:r>
      <w:r>
        <w:tab/>
      </w:r>
      <w:r>
        <w:tab/>
        <w:t>1434.11</w:t>
      </w:r>
    </w:p>
    <w:p w:rsidR="009658E5" w:rsidRDefault="009658E5">
      <w:pPr>
        <w:contextualSpacing/>
      </w:pPr>
      <w:r>
        <w:t xml:space="preserve">D P&amp; L </w:t>
      </w:r>
      <w:r>
        <w:tab/>
      </w:r>
      <w:r>
        <w:tab/>
      </w:r>
      <w:r>
        <w:tab/>
      </w:r>
      <w:r>
        <w:tab/>
      </w:r>
      <w:r>
        <w:tab/>
        <w:t>electric</w:t>
      </w:r>
      <w:r>
        <w:tab/>
      </w:r>
      <w:r>
        <w:tab/>
      </w:r>
      <w:r>
        <w:tab/>
      </w:r>
      <w:r>
        <w:tab/>
        <w:t>253.13</w:t>
      </w:r>
    </w:p>
    <w:p w:rsidR="009658E5" w:rsidRDefault="009658E5">
      <w:pPr>
        <w:contextualSpacing/>
      </w:pPr>
      <w:r>
        <w:t>Vectren</w:t>
      </w:r>
      <w:r>
        <w:tab/>
      </w:r>
      <w:r>
        <w:tab/>
      </w:r>
      <w:r>
        <w:tab/>
      </w:r>
      <w:r>
        <w:tab/>
      </w:r>
      <w:r>
        <w:tab/>
        <w:t>natural gas</w:t>
      </w:r>
      <w:r>
        <w:tab/>
      </w:r>
      <w:r>
        <w:tab/>
      </w:r>
      <w:r>
        <w:tab/>
        <w:t>68.65</w:t>
      </w:r>
    </w:p>
    <w:p w:rsidR="009658E5" w:rsidRDefault="009658E5">
      <w:pPr>
        <w:contextualSpacing/>
      </w:pPr>
      <w:r>
        <w:t>Cintas</w:t>
      </w:r>
      <w:r>
        <w:tab/>
      </w:r>
      <w:r>
        <w:tab/>
      </w:r>
      <w:r>
        <w:tab/>
      </w:r>
      <w:r>
        <w:tab/>
      </w:r>
      <w:r>
        <w:tab/>
        <w:t>mats</w:t>
      </w:r>
      <w:r>
        <w:tab/>
      </w:r>
      <w:r>
        <w:tab/>
      </w:r>
      <w:r>
        <w:tab/>
      </w:r>
      <w:r>
        <w:tab/>
        <w:t>37.12</w:t>
      </w:r>
    </w:p>
    <w:p w:rsidR="009658E5" w:rsidRDefault="009658E5">
      <w:pPr>
        <w:contextualSpacing/>
      </w:pPr>
      <w:r>
        <w:t>Bill Detrick</w:t>
      </w:r>
      <w:r>
        <w:tab/>
      </w:r>
      <w:r>
        <w:tab/>
      </w:r>
      <w:r>
        <w:tab/>
      </w:r>
      <w:r>
        <w:tab/>
        <w:t xml:space="preserve">64 </w:t>
      </w:r>
      <w:proofErr w:type="spellStart"/>
      <w:r>
        <w:t>reg</w:t>
      </w:r>
      <w:proofErr w:type="spellEnd"/>
      <w:r>
        <w:t xml:space="preserve"> 8 </w:t>
      </w:r>
      <w:proofErr w:type="spellStart"/>
      <w:r>
        <w:t>vac</w:t>
      </w:r>
      <w:proofErr w:type="spellEnd"/>
      <w:r>
        <w:t xml:space="preserve"> 8 SL</w:t>
      </w:r>
      <w:r>
        <w:tab/>
      </w:r>
      <w:r>
        <w:tab/>
        <w:t>1251.15</w:t>
      </w:r>
    </w:p>
    <w:p w:rsidR="009658E5" w:rsidRDefault="009658E5">
      <w:pPr>
        <w:contextualSpacing/>
      </w:pPr>
      <w:r>
        <w:t>Shane Freehauf</w:t>
      </w:r>
      <w:r>
        <w:tab/>
      </w:r>
      <w:r>
        <w:tab/>
      </w:r>
      <w:r>
        <w:tab/>
      </w:r>
      <w:r>
        <w:tab/>
        <w:t xml:space="preserve">72 </w:t>
      </w:r>
      <w:proofErr w:type="spellStart"/>
      <w:r>
        <w:t>reg</w:t>
      </w:r>
      <w:proofErr w:type="spellEnd"/>
      <w:r>
        <w:t xml:space="preserve"> 8 </w:t>
      </w:r>
      <w:proofErr w:type="spellStart"/>
      <w:r>
        <w:t>hol</w:t>
      </w:r>
      <w:proofErr w:type="spellEnd"/>
      <w:r>
        <w:t xml:space="preserve"> 3.5 OT</w:t>
      </w:r>
      <w:r>
        <w:tab/>
      </w:r>
      <w:r>
        <w:tab/>
        <w:t>1081.88</w:t>
      </w:r>
    </w:p>
    <w:p w:rsidR="009658E5" w:rsidRDefault="009658E5">
      <w:pPr>
        <w:contextualSpacing/>
      </w:pPr>
      <w:r>
        <w:t>Dennis Lance</w:t>
      </w:r>
      <w:r>
        <w:tab/>
      </w:r>
      <w:r>
        <w:tab/>
      </w:r>
      <w:r>
        <w:tab/>
      </w:r>
      <w:r>
        <w:tab/>
        <w:t>70 reg. 2 SL 5.5 OT</w:t>
      </w:r>
      <w:r>
        <w:tab/>
      </w:r>
      <w:r>
        <w:tab/>
        <w:t>1125.29</w:t>
      </w:r>
    </w:p>
    <w:p w:rsidR="009658E5" w:rsidRDefault="009658E5">
      <w:pPr>
        <w:contextualSpacing/>
      </w:pPr>
      <w:r>
        <w:t>Doug Lash</w:t>
      </w:r>
      <w:r>
        <w:tab/>
      </w:r>
      <w:r>
        <w:tab/>
      </w:r>
      <w:r>
        <w:tab/>
      </w:r>
      <w:r>
        <w:tab/>
        <w:t>services</w:t>
      </w:r>
      <w:r>
        <w:tab/>
      </w:r>
      <w:r>
        <w:tab/>
      </w:r>
      <w:r>
        <w:tab/>
      </w:r>
      <w:r>
        <w:tab/>
        <w:t>200.00</w:t>
      </w:r>
    </w:p>
    <w:p w:rsidR="009658E5" w:rsidRDefault="009658E5">
      <w:pPr>
        <w:contextualSpacing/>
      </w:pPr>
      <w:r>
        <w:t>Tom Cooksey</w:t>
      </w:r>
      <w:r>
        <w:tab/>
      </w:r>
      <w:r>
        <w:tab/>
      </w:r>
      <w:r>
        <w:tab/>
      </w:r>
      <w:r>
        <w:tab/>
        <w:t>services</w:t>
      </w:r>
      <w:r>
        <w:tab/>
      </w:r>
      <w:r>
        <w:tab/>
      </w:r>
      <w:r>
        <w:tab/>
      </w:r>
      <w:r>
        <w:tab/>
        <w:t>100.00</w:t>
      </w:r>
    </w:p>
    <w:p w:rsidR="009658E5" w:rsidRDefault="009658E5">
      <w:pPr>
        <w:contextualSpacing/>
      </w:pPr>
      <w:r>
        <w:t>Ohio Deferred Comp</w:t>
      </w:r>
      <w:r>
        <w:tab/>
      </w:r>
      <w:r>
        <w:tab/>
      </w:r>
      <w:r>
        <w:tab/>
        <w:t>for Boyd</w:t>
      </w:r>
      <w:r>
        <w:tab/>
      </w:r>
      <w:r>
        <w:tab/>
      </w:r>
      <w:proofErr w:type="gramStart"/>
      <w:r>
        <w:tab/>
        <w:t xml:space="preserve">  65.00</w:t>
      </w:r>
      <w:proofErr w:type="gramEnd"/>
    </w:p>
    <w:p w:rsidR="009658E5" w:rsidRDefault="009658E5">
      <w:pPr>
        <w:contextualSpacing/>
      </w:pPr>
      <w:r>
        <w:t>Rabenstein Electric</w:t>
      </w:r>
      <w:r>
        <w:tab/>
      </w:r>
      <w:r>
        <w:tab/>
      </w:r>
      <w:r>
        <w:tab/>
        <w:t>lights taken off tree</w:t>
      </w:r>
      <w:r>
        <w:tab/>
      </w:r>
      <w:r>
        <w:tab/>
        <w:t>540.00</w:t>
      </w:r>
    </w:p>
    <w:p w:rsidR="009658E5" w:rsidRDefault="009658E5">
      <w:pPr>
        <w:contextualSpacing/>
      </w:pPr>
      <w:r>
        <w:t>Century Link</w:t>
      </w:r>
      <w:r>
        <w:tab/>
      </w:r>
      <w:r>
        <w:tab/>
      </w:r>
      <w:r>
        <w:tab/>
      </w:r>
      <w:r>
        <w:tab/>
        <w:t>phones</w:t>
      </w:r>
      <w:r>
        <w:tab/>
      </w:r>
      <w:r>
        <w:tab/>
      </w:r>
      <w:r>
        <w:tab/>
      </w:r>
      <w:r>
        <w:tab/>
        <w:t>135.92</w:t>
      </w:r>
    </w:p>
    <w:p w:rsidR="009658E5" w:rsidRDefault="009658E5">
      <w:pPr>
        <w:contextualSpacing/>
      </w:pPr>
      <w:r>
        <w:t>Cintas</w:t>
      </w:r>
      <w:r>
        <w:tab/>
      </w:r>
      <w:r>
        <w:tab/>
      </w:r>
      <w:r>
        <w:tab/>
      </w:r>
      <w:r>
        <w:tab/>
      </w:r>
      <w:r>
        <w:tab/>
        <w:t xml:space="preserve">uniforms </w:t>
      </w:r>
      <w:r>
        <w:tab/>
      </w:r>
      <w:r>
        <w:tab/>
      </w:r>
      <w:r>
        <w:tab/>
        <w:t>219.35</w:t>
      </w:r>
    </w:p>
    <w:p w:rsidR="009658E5" w:rsidRDefault="009658E5">
      <w:pPr>
        <w:contextualSpacing/>
      </w:pPr>
      <w:r>
        <w:t>IRS</w:t>
      </w:r>
      <w:r>
        <w:tab/>
      </w:r>
      <w:r>
        <w:tab/>
      </w:r>
      <w:r>
        <w:tab/>
      </w:r>
      <w:r>
        <w:tab/>
      </w:r>
      <w:r>
        <w:tab/>
        <w:t>WH MC Emp. MC</w:t>
      </w:r>
      <w:r>
        <w:tab/>
      </w:r>
      <w:r>
        <w:tab/>
        <w:t>1517.02</w:t>
      </w:r>
    </w:p>
    <w:p w:rsidR="009658E5" w:rsidRDefault="009658E5">
      <w:pPr>
        <w:contextualSpacing/>
      </w:pPr>
      <w:r>
        <w:t>CCA</w:t>
      </w:r>
      <w:r>
        <w:tab/>
      </w:r>
      <w:r>
        <w:tab/>
      </w:r>
      <w:r>
        <w:tab/>
      </w:r>
      <w:r>
        <w:tab/>
      </w:r>
      <w:r>
        <w:tab/>
        <w:t>municipal tax</w:t>
      </w:r>
      <w:r>
        <w:tab/>
      </w:r>
      <w:r>
        <w:tab/>
      </w:r>
      <w:r>
        <w:tab/>
        <w:t>292.29</w:t>
      </w:r>
    </w:p>
    <w:p w:rsidR="009658E5" w:rsidRDefault="009658E5">
      <w:pPr>
        <w:contextualSpacing/>
      </w:pPr>
      <w:r>
        <w:t>Ohio Dept. Taxation</w:t>
      </w:r>
      <w:r>
        <w:tab/>
      </w:r>
      <w:r>
        <w:tab/>
      </w:r>
      <w:r>
        <w:tab/>
        <w:t>state tax</w:t>
      </w:r>
      <w:r>
        <w:tab/>
      </w:r>
      <w:r>
        <w:tab/>
      </w:r>
      <w:r>
        <w:tab/>
        <w:t>702.42</w:t>
      </w:r>
    </w:p>
    <w:p w:rsidR="009658E5" w:rsidRDefault="009658E5">
      <w:pPr>
        <w:contextualSpacing/>
      </w:pPr>
      <w:r>
        <w:t xml:space="preserve">School </w:t>
      </w:r>
      <w:proofErr w:type="spellStart"/>
      <w:r>
        <w:t>dist</w:t>
      </w:r>
      <w:proofErr w:type="spellEnd"/>
      <w:r>
        <w:t xml:space="preserve"> Inc. Tax</w:t>
      </w:r>
      <w:r>
        <w:tab/>
      </w:r>
      <w:r>
        <w:tab/>
      </w:r>
      <w:r>
        <w:tab/>
        <w:t>school tax</w:t>
      </w:r>
      <w:r>
        <w:tab/>
      </w:r>
      <w:r>
        <w:tab/>
      </w:r>
      <w:r>
        <w:tab/>
        <w:t>441.14</w:t>
      </w:r>
    </w:p>
    <w:p w:rsidR="003203CE" w:rsidRDefault="009658E5">
      <w:pPr>
        <w:contextualSpacing/>
      </w:pPr>
      <w:r>
        <w:t>OPERS</w:t>
      </w:r>
      <w:r>
        <w:tab/>
      </w:r>
      <w:r>
        <w:tab/>
      </w:r>
      <w:r>
        <w:tab/>
      </w:r>
      <w:r>
        <w:tab/>
      </w:r>
      <w:r>
        <w:tab/>
        <w:t>retirement</w:t>
      </w:r>
      <w:r>
        <w:tab/>
      </w:r>
      <w:r>
        <w:tab/>
      </w:r>
      <w:r>
        <w:tab/>
        <w:t>3595.92</w:t>
      </w:r>
      <w:r>
        <w:tab/>
      </w:r>
    </w:p>
    <w:p w:rsidR="003203CE" w:rsidRDefault="003203CE">
      <w:pPr>
        <w:contextualSpacing/>
      </w:pPr>
      <w:proofErr w:type="spellStart"/>
      <w:r>
        <w:t>Hieby</w:t>
      </w:r>
      <w:proofErr w:type="spellEnd"/>
      <w:r>
        <w:t xml:space="preserve"> Oil</w:t>
      </w:r>
      <w:r>
        <w:tab/>
      </w:r>
      <w:r>
        <w:tab/>
      </w:r>
      <w:r>
        <w:tab/>
      </w:r>
      <w:r>
        <w:tab/>
        <w:t>fuel</w:t>
      </w:r>
      <w:r>
        <w:tab/>
      </w:r>
      <w:r>
        <w:tab/>
      </w:r>
      <w:r>
        <w:tab/>
      </w:r>
      <w:r>
        <w:tab/>
        <w:t>323.71</w:t>
      </w:r>
      <w:r w:rsidR="009658E5">
        <w:tab/>
      </w:r>
      <w:r w:rsidR="009658E5">
        <w:tab/>
      </w:r>
    </w:p>
    <w:p w:rsidR="003203CE" w:rsidRDefault="003203CE">
      <w:pPr>
        <w:contextualSpacing/>
      </w:pPr>
      <w:r>
        <w:t>Southeastern</w:t>
      </w:r>
      <w:r>
        <w:tab/>
      </w:r>
      <w:r>
        <w:tab/>
      </w:r>
      <w:r>
        <w:tab/>
      </w:r>
      <w:r>
        <w:tab/>
        <w:t>filter, etc.</w:t>
      </w:r>
      <w:r>
        <w:tab/>
      </w:r>
      <w:r>
        <w:tab/>
      </w:r>
      <w:r>
        <w:tab/>
        <w:t>137.69</w:t>
      </w:r>
    </w:p>
    <w:p w:rsidR="003203CE" w:rsidRDefault="003203CE">
      <w:pPr>
        <w:contextualSpacing/>
      </w:pPr>
      <w:r>
        <w:t>W Production</w:t>
      </w:r>
      <w:r>
        <w:tab/>
      </w:r>
      <w:r>
        <w:tab/>
      </w:r>
      <w:r>
        <w:tab/>
      </w:r>
      <w:r>
        <w:tab/>
        <w:t>lettering</w:t>
      </w:r>
      <w:r>
        <w:tab/>
      </w:r>
      <w:r>
        <w:tab/>
      </w:r>
      <w:r>
        <w:tab/>
        <w:t>150.00</w:t>
      </w:r>
    </w:p>
    <w:p w:rsidR="003203CE" w:rsidRDefault="003203CE">
      <w:pPr>
        <w:contextualSpacing/>
      </w:pPr>
      <w:proofErr w:type="spellStart"/>
      <w:r>
        <w:t>Hieby</w:t>
      </w:r>
      <w:proofErr w:type="spellEnd"/>
      <w:r>
        <w:t xml:space="preserve"> Oil </w:t>
      </w:r>
      <w:r>
        <w:tab/>
      </w:r>
      <w:r>
        <w:tab/>
      </w:r>
      <w:r>
        <w:tab/>
      </w:r>
      <w:r>
        <w:tab/>
        <w:t>fuel</w:t>
      </w:r>
      <w:r>
        <w:tab/>
      </w:r>
      <w:r>
        <w:tab/>
      </w:r>
      <w:r>
        <w:tab/>
      </w:r>
      <w:r>
        <w:tab/>
        <w:t>383.53</w:t>
      </w:r>
    </w:p>
    <w:p w:rsidR="003203CE" w:rsidRDefault="003203CE">
      <w:pPr>
        <w:contextualSpacing/>
      </w:pPr>
      <w:r>
        <w:t>Cindee Boyd</w:t>
      </w:r>
      <w:r>
        <w:tab/>
      </w:r>
      <w:r>
        <w:tab/>
      </w:r>
      <w:r>
        <w:tab/>
      </w:r>
      <w:r>
        <w:tab/>
        <w:t>LUC meeting</w:t>
      </w:r>
      <w:r>
        <w:tab/>
      </w:r>
      <w:r>
        <w:tab/>
      </w:r>
      <w:r>
        <w:tab/>
        <w:t>46.06</w:t>
      </w:r>
    </w:p>
    <w:p w:rsidR="003203CE" w:rsidRDefault="003203CE">
      <w:pPr>
        <w:contextualSpacing/>
      </w:pPr>
      <w:r>
        <w:t>Liberty Township</w:t>
      </w:r>
      <w:r>
        <w:tab/>
      </w:r>
      <w:r>
        <w:tab/>
      </w:r>
      <w:r>
        <w:tab/>
        <w:t>rent</w:t>
      </w:r>
      <w:r>
        <w:tab/>
      </w:r>
      <w:r>
        <w:tab/>
      </w:r>
      <w:r>
        <w:tab/>
      </w:r>
      <w:r>
        <w:tab/>
        <w:t>5300.00</w:t>
      </w:r>
    </w:p>
    <w:p w:rsidR="0098410F" w:rsidRDefault="003203CE">
      <w:pPr>
        <w:contextualSpacing/>
      </w:pPr>
      <w:r>
        <w:t>Northwest Auto</w:t>
      </w:r>
      <w:r>
        <w:tab/>
      </w:r>
      <w:r>
        <w:tab/>
      </w:r>
      <w:r>
        <w:tab/>
      </w:r>
      <w:r>
        <w:tab/>
      </w:r>
      <w:r w:rsidR="0098410F">
        <w:t>fuse, connectors, etc.</w:t>
      </w:r>
      <w:r w:rsidR="0098410F">
        <w:tab/>
      </w:r>
      <w:r w:rsidR="0098410F">
        <w:tab/>
        <w:t>43.14</w:t>
      </w:r>
    </w:p>
    <w:p w:rsidR="0098410F" w:rsidRDefault="0098410F">
      <w:pPr>
        <w:contextualSpacing/>
      </w:pPr>
      <w:proofErr w:type="spellStart"/>
      <w:r>
        <w:t>Wex</w:t>
      </w:r>
      <w:proofErr w:type="spellEnd"/>
      <w:r>
        <w:t xml:space="preserve"> Bank</w:t>
      </w:r>
      <w:r>
        <w:tab/>
      </w:r>
      <w:r>
        <w:tab/>
      </w:r>
      <w:r>
        <w:tab/>
      </w:r>
      <w:r>
        <w:tab/>
        <w:t>gasoline</w:t>
      </w:r>
      <w:r>
        <w:tab/>
      </w:r>
      <w:r>
        <w:tab/>
      </w:r>
      <w:r>
        <w:tab/>
        <w:t>1298.67</w:t>
      </w:r>
    </w:p>
    <w:p w:rsidR="0098410F" w:rsidRDefault="0098410F">
      <w:pPr>
        <w:contextualSpacing/>
      </w:pPr>
      <w:r>
        <w:t>Berry Digital</w:t>
      </w:r>
      <w:r>
        <w:tab/>
      </w:r>
      <w:r>
        <w:tab/>
      </w:r>
      <w:r>
        <w:tab/>
      </w:r>
      <w:r>
        <w:tab/>
        <w:t>emails</w:t>
      </w:r>
      <w:r>
        <w:tab/>
      </w:r>
      <w:r>
        <w:tab/>
      </w:r>
      <w:r>
        <w:tab/>
      </w:r>
      <w:r>
        <w:tab/>
        <w:t>59.76</w:t>
      </w:r>
    </w:p>
    <w:p w:rsidR="0098410F" w:rsidRDefault="00A72C9F">
      <w:pPr>
        <w:contextualSpacing/>
      </w:pPr>
      <w:r>
        <w:t>Northwest</w:t>
      </w:r>
      <w:r w:rsidR="0098410F">
        <w:t xml:space="preserve"> Ohio</w:t>
      </w:r>
      <w:r w:rsidR="0098410F">
        <w:tab/>
      </w:r>
      <w:r w:rsidR="0098410F">
        <w:tab/>
      </w:r>
      <w:r>
        <w:tab/>
      </w:r>
      <w:r w:rsidR="0098410F">
        <w:tab/>
        <w:t>flasher</w:t>
      </w:r>
      <w:r w:rsidR="0098410F">
        <w:tab/>
      </w:r>
      <w:r w:rsidR="0098410F">
        <w:tab/>
      </w:r>
      <w:r w:rsidR="0098410F">
        <w:tab/>
      </w:r>
      <w:r w:rsidR="0098410F">
        <w:tab/>
        <w:t>120.99</w:t>
      </w:r>
    </w:p>
    <w:p w:rsidR="0098410F" w:rsidRDefault="0098410F">
      <w:pPr>
        <w:contextualSpacing/>
      </w:pPr>
      <w:r>
        <w:t>Bellefontaine Examiners</w:t>
      </w:r>
      <w:r>
        <w:tab/>
      </w:r>
      <w:r>
        <w:tab/>
        <w:t>special meeting</w:t>
      </w:r>
      <w:r>
        <w:tab/>
      </w:r>
      <w:r>
        <w:tab/>
      </w:r>
      <w:r>
        <w:tab/>
        <w:t>13.91</w:t>
      </w:r>
    </w:p>
    <w:p w:rsidR="0098410F" w:rsidRDefault="0098410F">
      <w:pPr>
        <w:contextualSpacing/>
      </w:pPr>
      <w:r>
        <w:t>Compton Power</w:t>
      </w:r>
      <w:r>
        <w:tab/>
      </w:r>
      <w:r>
        <w:tab/>
      </w:r>
      <w:r>
        <w:tab/>
        <w:t>filter oil</w:t>
      </w:r>
      <w:r>
        <w:tab/>
      </w:r>
      <w:r>
        <w:tab/>
      </w:r>
      <w:r>
        <w:tab/>
      </w:r>
      <w:r>
        <w:tab/>
        <w:t>22.22</w:t>
      </w:r>
    </w:p>
    <w:p w:rsidR="0098410F" w:rsidRDefault="0098410F">
      <w:pPr>
        <w:contextualSpacing/>
      </w:pPr>
      <w:r>
        <w:t xml:space="preserve"> DP&amp; L </w:t>
      </w:r>
      <w:r>
        <w:tab/>
      </w:r>
      <w:r>
        <w:tab/>
      </w:r>
      <w:r>
        <w:tab/>
      </w:r>
      <w:r>
        <w:tab/>
      </w:r>
      <w:r>
        <w:tab/>
        <w:t>electric</w:t>
      </w:r>
      <w:r>
        <w:tab/>
      </w:r>
      <w:r>
        <w:tab/>
      </w:r>
      <w:r>
        <w:tab/>
      </w:r>
      <w:r>
        <w:tab/>
        <w:t>114.98</w:t>
      </w:r>
    </w:p>
    <w:p w:rsidR="0098410F" w:rsidRDefault="0098410F">
      <w:pPr>
        <w:contextualSpacing/>
      </w:pPr>
      <w:r>
        <w:t xml:space="preserve">Dollar General </w:t>
      </w:r>
      <w:r>
        <w:tab/>
      </w:r>
      <w:r>
        <w:tab/>
      </w:r>
      <w:r>
        <w:tab/>
      </w:r>
      <w:r>
        <w:tab/>
        <w:t>supplies</w:t>
      </w:r>
      <w:r>
        <w:tab/>
      </w:r>
      <w:r>
        <w:tab/>
      </w:r>
      <w:r>
        <w:tab/>
        <w:t>13.50</w:t>
      </w:r>
    </w:p>
    <w:p w:rsidR="00453128" w:rsidRDefault="00453128">
      <w:pPr>
        <w:contextualSpacing/>
      </w:pPr>
      <w:r>
        <w:lastRenderedPageBreak/>
        <w:tab/>
      </w:r>
      <w:r>
        <w:tab/>
      </w:r>
      <w:r>
        <w:tab/>
        <w:t>Cont. November 25, 2019</w:t>
      </w:r>
    </w:p>
    <w:p w:rsidR="00453128" w:rsidRDefault="00453128">
      <w:pPr>
        <w:contextualSpacing/>
      </w:pPr>
    </w:p>
    <w:p w:rsidR="00453128" w:rsidRDefault="00453128">
      <w:pPr>
        <w:contextualSpacing/>
      </w:pPr>
    </w:p>
    <w:p w:rsidR="00453128" w:rsidRDefault="00453128">
      <w:pPr>
        <w:contextualSpacing/>
      </w:pPr>
    </w:p>
    <w:p w:rsidR="0098410F" w:rsidRDefault="0098410F">
      <w:pPr>
        <w:contextualSpacing/>
      </w:pPr>
      <w:proofErr w:type="spellStart"/>
      <w:r>
        <w:t>O’Rielly</w:t>
      </w:r>
      <w:proofErr w:type="spellEnd"/>
      <w:r>
        <w:t xml:space="preserve"> Auto</w:t>
      </w:r>
      <w:r>
        <w:tab/>
      </w:r>
      <w:r>
        <w:tab/>
      </w:r>
      <w:r>
        <w:tab/>
      </w:r>
      <w:r>
        <w:tab/>
        <w:t xml:space="preserve">battery, </w:t>
      </w:r>
      <w:proofErr w:type="spellStart"/>
      <w:r>
        <w:t>etc</w:t>
      </w:r>
      <w:proofErr w:type="spellEnd"/>
      <w:r>
        <w:tab/>
      </w:r>
      <w:r>
        <w:tab/>
      </w:r>
      <w:r>
        <w:tab/>
        <w:t>115.70</w:t>
      </w:r>
    </w:p>
    <w:p w:rsidR="0098410F" w:rsidRDefault="0098410F">
      <w:pPr>
        <w:contextualSpacing/>
      </w:pPr>
      <w:r>
        <w:t>Valley Fencing</w:t>
      </w:r>
      <w:r>
        <w:tab/>
      </w:r>
      <w:r>
        <w:tab/>
      </w:r>
      <w:r>
        <w:tab/>
      </w:r>
      <w:r>
        <w:tab/>
        <w:t>guard rail</w:t>
      </w:r>
      <w:r>
        <w:tab/>
      </w:r>
      <w:r>
        <w:tab/>
      </w:r>
      <w:r>
        <w:tab/>
        <w:t>650.00</w:t>
      </w:r>
    </w:p>
    <w:p w:rsidR="0098410F" w:rsidRDefault="0098410F">
      <w:pPr>
        <w:contextualSpacing/>
      </w:pPr>
      <w:r>
        <w:t>Peoples Savings and Loan</w:t>
      </w:r>
      <w:r>
        <w:tab/>
      </w:r>
      <w:r>
        <w:tab/>
      </w:r>
      <w:proofErr w:type="spellStart"/>
      <w:r>
        <w:t>loan</w:t>
      </w:r>
      <w:proofErr w:type="spellEnd"/>
      <w:r>
        <w:t xml:space="preserve"> 3079</w:t>
      </w:r>
      <w:r>
        <w:tab/>
      </w:r>
      <w:r>
        <w:tab/>
      </w:r>
      <w:r>
        <w:tab/>
        <w:t>1735.00</w:t>
      </w:r>
    </w:p>
    <w:p w:rsidR="0098410F" w:rsidRDefault="0098410F">
      <w:pPr>
        <w:contextualSpacing/>
      </w:pPr>
      <w:r>
        <w:t>Peoples Savings</w:t>
      </w:r>
      <w:r>
        <w:tab/>
        <w:t>and Loan</w:t>
      </w:r>
      <w:r>
        <w:tab/>
      </w:r>
      <w:r>
        <w:tab/>
        <w:t>loan 57439</w:t>
      </w:r>
      <w:r>
        <w:tab/>
      </w:r>
      <w:r>
        <w:tab/>
      </w:r>
      <w:r>
        <w:tab/>
        <w:t>2201.26</w:t>
      </w:r>
    </w:p>
    <w:p w:rsidR="0098410F" w:rsidRDefault="0098410F">
      <w:pPr>
        <w:contextualSpacing/>
      </w:pPr>
      <w:r>
        <w:t xml:space="preserve">Walter </w:t>
      </w:r>
      <w:proofErr w:type="spellStart"/>
      <w:r>
        <w:t>Drane</w:t>
      </w:r>
      <w:proofErr w:type="spellEnd"/>
      <w:r>
        <w:tab/>
      </w:r>
      <w:r>
        <w:tab/>
      </w:r>
      <w:r>
        <w:tab/>
      </w:r>
      <w:r>
        <w:tab/>
        <w:t>codifications</w:t>
      </w:r>
      <w:r>
        <w:tab/>
      </w:r>
      <w:r>
        <w:tab/>
      </w:r>
      <w:r>
        <w:tab/>
        <w:t>3028.82</w:t>
      </w:r>
    </w:p>
    <w:p w:rsidR="009658E5" w:rsidRDefault="0098410F">
      <w:pPr>
        <w:contextualSpacing/>
      </w:pPr>
      <w:r>
        <w:t>Northwest Auto</w:t>
      </w:r>
      <w:r>
        <w:tab/>
      </w:r>
      <w:r>
        <w:tab/>
      </w:r>
      <w:r>
        <w:tab/>
      </w:r>
      <w:r>
        <w:tab/>
        <w:t>parts</w:t>
      </w:r>
      <w:r>
        <w:tab/>
      </w:r>
      <w:r>
        <w:tab/>
      </w:r>
      <w:r>
        <w:tab/>
      </w:r>
      <w:r>
        <w:tab/>
        <w:t>173.89</w:t>
      </w:r>
    </w:p>
    <w:p w:rsidR="0098410F" w:rsidRDefault="00A72C9F">
      <w:pPr>
        <w:contextualSpacing/>
      </w:pPr>
      <w:r>
        <w:t xml:space="preserve">Clean </w:t>
      </w:r>
      <w:proofErr w:type="gramStart"/>
      <w:r>
        <w:t>As</w:t>
      </w:r>
      <w:proofErr w:type="gramEnd"/>
      <w:r>
        <w:t xml:space="preserve"> Whistle</w:t>
      </w:r>
      <w:r>
        <w:tab/>
      </w:r>
      <w:r>
        <w:tab/>
      </w:r>
      <w:r>
        <w:tab/>
        <w:t>window</w:t>
      </w:r>
      <w:r w:rsidR="0098410F">
        <w:t xml:space="preserve"> cleaning</w:t>
      </w:r>
      <w:r w:rsidR="0098410F">
        <w:tab/>
      </w:r>
      <w:r w:rsidR="0098410F">
        <w:tab/>
        <w:t>60.00</w:t>
      </w:r>
    </w:p>
    <w:p w:rsidR="0098410F" w:rsidRDefault="0098410F">
      <w:pPr>
        <w:contextualSpacing/>
      </w:pPr>
      <w:r>
        <w:t>Thomson Reuters</w:t>
      </w:r>
      <w:r>
        <w:tab/>
      </w:r>
      <w:r>
        <w:tab/>
      </w:r>
      <w:r>
        <w:tab/>
        <w:t>law books</w:t>
      </w:r>
      <w:r>
        <w:tab/>
      </w:r>
      <w:r>
        <w:tab/>
      </w:r>
      <w:r>
        <w:tab/>
        <w:t>369.00</w:t>
      </w:r>
    </w:p>
    <w:p w:rsidR="0098410F" w:rsidRDefault="0098410F">
      <w:pPr>
        <w:contextualSpacing/>
      </w:pPr>
      <w:r>
        <w:t>Miami Valley Lighting</w:t>
      </w:r>
      <w:r>
        <w:tab/>
      </w:r>
      <w:r>
        <w:tab/>
      </w:r>
      <w:r>
        <w:tab/>
        <w:t>street lights</w:t>
      </w:r>
      <w:r>
        <w:tab/>
      </w:r>
      <w:r>
        <w:tab/>
      </w:r>
      <w:r>
        <w:tab/>
        <w:t>2127.99</w:t>
      </w:r>
    </w:p>
    <w:p w:rsidR="00A72C9F" w:rsidRDefault="00A72C9F">
      <w:pPr>
        <w:contextualSpacing/>
      </w:pPr>
      <w:r>
        <w:t>D &amp; T Hauling</w:t>
      </w:r>
      <w:r>
        <w:tab/>
      </w:r>
      <w:r>
        <w:tab/>
      </w:r>
      <w:r>
        <w:tab/>
      </w:r>
      <w:r>
        <w:tab/>
        <w:t>haul grit</w:t>
      </w:r>
      <w:r>
        <w:tab/>
      </w:r>
      <w:r>
        <w:tab/>
      </w:r>
      <w:r>
        <w:tab/>
        <w:t>125.00</w:t>
      </w:r>
    </w:p>
    <w:p w:rsidR="00A72C9F" w:rsidRDefault="00A72C9F">
      <w:pPr>
        <w:contextualSpacing/>
      </w:pPr>
      <w:r>
        <w:t>OPWC</w:t>
      </w:r>
      <w:r>
        <w:tab/>
      </w:r>
      <w:r>
        <w:tab/>
      </w:r>
      <w:r>
        <w:tab/>
      </w:r>
      <w:r>
        <w:tab/>
      </w:r>
      <w:r>
        <w:tab/>
        <w:t>Loan CT25N</w:t>
      </w:r>
      <w:r>
        <w:tab/>
      </w:r>
      <w:r>
        <w:tab/>
      </w:r>
      <w:r>
        <w:tab/>
        <w:t>991.54</w:t>
      </w:r>
    </w:p>
    <w:p w:rsidR="00A72C9F" w:rsidRDefault="00A72C9F">
      <w:pPr>
        <w:contextualSpacing/>
      </w:pPr>
      <w:r>
        <w:t>Bellefontaine Examiner</w:t>
      </w:r>
      <w:r>
        <w:tab/>
      </w:r>
      <w:r>
        <w:tab/>
      </w:r>
      <w:r>
        <w:tab/>
        <w:t>special meeting</w:t>
      </w:r>
      <w:r>
        <w:tab/>
      </w:r>
      <w:r>
        <w:tab/>
      </w:r>
      <w:r>
        <w:tab/>
        <w:t>14.64</w:t>
      </w:r>
    </w:p>
    <w:p w:rsidR="00A72C9F" w:rsidRDefault="00453128">
      <w:pPr>
        <w:contextualSpacing/>
      </w:pPr>
      <w:r>
        <w:t xml:space="preserve">WL </w:t>
      </w:r>
      <w:proofErr w:type="spellStart"/>
      <w:r>
        <w:t>Bldg</w:t>
      </w:r>
      <w:proofErr w:type="spellEnd"/>
      <w:r>
        <w:t xml:space="preserve"> Supply</w:t>
      </w:r>
      <w:r>
        <w:tab/>
      </w:r>
      <w:r>
        <w:tab/>
      </w:r>
      <w:r>
        <w:tab/>
      </w:r>
      <w:r>
        <w:tab/>
        <w:t>supplies</w:t>
      </w:r>
      <w:r>
        <w:tab/>
      </w:r>
      <w:r>
        <w:tab/>
      </w:r>
      <w:r>
        <w:tab/>
      </w:r>
      <w:r w:rsidR="00A72C9F">
        <w:t>116.27</w:t>
      </w:r>
    </w:p>
    <w:p w:rsidR="00A72C9F" w:rsidRDefault="00A72C9F">
      <w:pPr>
        <w:contextualSpacing/>
      </w:pPr>
      <w:r>
        <w:t>Cher</w:t>
      </w:r>
      <w:r w:rsidR="00453128">
        <w:t>okee Run landfill</w:t>
      </w:r>
      <w:r w:rsidR="00453128">
        <w:tab/>
      </w:r>
      <w:r w:rsidR="00453128">
        <w:tab/>
      </w:r>
      <w:r w:rsidR="00453128">
        <w:tab/>
        <w:t>37.92 TN</w:t>
      </w:r>
      <w:r w:rsidR="00453128">
        <w:tab/>
      </w:r>
      <w:r w:rsidR="00453128">
        <w:tab/>
      </w:r>
      <w:r w:rsidR="00453128">
        <w:tab/>
      </w:r>
      <w:r>
        <w:t>3009.61</w:t>
      </w:r>
    </w:p>
    <w:p w:rsidR="00A72C9F" w:rsidRDefault="00A72C9F">
      <w:pPr>
        <w:contextualSpacing/>
      </w:pPr>
      <w:r>
        <w:t xml:space="preserve">D P&amp; L </w:t>
      </w:r>
      <w:r>
        <w:tab/>
      </w:r>
      <w:r>
        <w:tab/>
      </w:r>
      <w:r>
        <w:tab/>
      </w:r>
      <w:r>
        <w:tab/>
      </w:r>
      <w:r>
        <w:tab/>
        <w:t>electric</w:t>
      </w:r>
      <w:r>
        <w:tab/>
      </w:r>
      <w:r>
        <w:tab/>
      </w:r>
      <w:r>
        <w:tab/>
      </w:r>
      <w:r w:rsidR="00453128">
        <w:tab/>
      </w:r>
      <w:r>
        <w:t>24.59</w:t>
      </w:r>
    </w:p>
    <w:p w:rsidR="00A72C9F" w:rsidRDefault="00453128">
      <w:pPr>
        <w:contextualSpacing/>
      </w:pPr>
      <w:r>
        <w:t xml:space="preserve">WL </w:t>
      </w:r>
      <w:proofErr w:type="spellStart"/>
      <w:r>
        <w:t>Bldg</w:t>
      </w:r>
      <w:proofErr w:type="spellEnd"/>
      <w:r>
        <w:t xml:space="preserve"> Supply</w:t>
      </w:r>
      <w:r>
        <w:tab/>
      </w:r>
      <w:r>
        <w:tab/>
      </w:r>
      <w:r>
        <w:tab/>
      </w:r>
      <w:r>
        <w:tab/>
        <w:t>supplies</w:t>
      </w:r>
      <w:r>
        <w:tab/>
      </w:r>
      <w:r>
        <w:tab/>
      </w:r>
      <w:r>
        <w:tab/>
      </w:r>
      <w:r w:rsidR="00A72C9F">
        <w:t>61.62</w:t>
      </w:r>
    </w:p>
    <w:p w:rsidR="00A72C9F" w:rsidRDefault="00A72C9F">
      <w:pPr>
        <w:contextualSpacing/>
      </w:pPr>
    </w:p>
    <w:p w:rsidR="00453128" w:rsidRDefault="00453128" w:rsidP="00453128">
      <w:r>
        <w:t xml:space="preserve">Joyce Woodruff updated Council on the Town Hall/opera house project.  The drywall is on the ceiling and mudding/taping/sanding will begin in a few weeks.  The elevator is 95% complete and the stairs will begin within two weeks.  The walls will not be done but events could start after occupancy permit.  </w:t>
      </w:r>
      <w:proofErr w:type="spellStart"/>
      <w:r>
        <w:t>Blanck</w:t>
      </w:r>
      <w:proofErr w:type="spellEnd"/>
      <w:r>
        <w:t xml:space="preserve"> Studio looked at the stenciling and found original painting underneath.  The final capital campaign is starting and the front door is almost ordered.  The history center will be open in 2021.  Opera house open 2020.  </w:t>
      </w:r>
    </w:p>
    <w:p w:rsidR="00453128" w:rsidRDefault="00453128" w:rsidP="00453128">
      <w:r>
        <w:t xml:space="preserve">Jeremy </w:t>
      </w:r>
      <w:proofErr w:type="spellStart"/>
      <w:r>
        <w:t>LeVan</w:t>
      </w:r>
      <w:proofErr w:type="spellEnd"/>
      <w:r>
        <w:t xml:space="preserve"> from WL Ball Association said the upgrade of electric has gone </w:t>
      </w:r>
      <w:proofErr w:type="gramStart"/>
      <w:r>
        <w:t>through  DP</w:t>
      </w:r>
      <w:proofErr w:type="gramEnd"/>
      <w:r>
        <w:t xml:space="preserve">&amp; L Engineering Department and they had to get an electrician involved. Jeremy did not know the AMP or wire size etc.  Electrician said we need 400 AMP </w:t>
      </w:r>
      <w:proofErr w:type="spellStart"/>
      <w:r>
        <w:t>incase</w:t>
      </w:r>
      <w:proofErr w:type="spellEnd"/>
      <w:r>
        <w:t xml:space="preserve"> we want more power for concession stand.  If one field were to get done and we promise to do the other fields within a few years, the cost would be $62,000.00 and the other two fields would be $47,000 each.   The Village will need to pay for the electric work then they will schedule to upgrade.  </w:t>
      </w:r>
    </w:p>
    <w:p w:rsidR="00453128" w:rsidRDefault="00453128" w:rsidP="00453128">
      <w:r>
        <w:t>Logan Boggs was here to ask about his Pride Parade Permit.  Mayor G. Hostetler will look into it.</w:t>
      </w:r>
    </w:p>
    <w:p w:rsidR="00453128" w:rsidRDefault="00453128" w:rsidP="00453128">
      <w:r>
        <w:t xml:space="preserve">Mr.  Detrick said the new dump truck is here and lettering is done.  </w:t>
      </w:r>
    </w:p>
    <w:p w:rsidR="00453128" w:rsidRDefault="00453128" w:rsidP="00453128">
      <w:r>
        <w:t xml:space="preserve">They have picked up 700 cu </w:t>
      </w:r>
      <w:proofErr w:type="spellStart"/>
      <w:r>
        <w:t>yds</w:t>
      </w:r>
      <w:proofErr w:type="spellEnd"/>
      <w:r>
        <w:t xml:space="preserve"> of leaves so far and last day will be November 29</w:t>
      </w:r>
      <w:r w:rsidRPr="007723DA">
        <w:rPr>
          <w:vertAlign w:val="superscript"/>
        </w:rPr>
        <w:t>th</w:t>
      </w:r>
      <w:r>
        <w:t xml:space="preserve">. </w:t>
      </w:r>
    </w:p>
    <w:p w:rsidR="00453128" w:rsidRDefault="00453128" w:rsidP="00453128">
      <w:r>
        <w:t>Neil Adams has cut down a few trees and turned in an invoice in the amount of $1500.00.  Council agreed to pay. Mr. Detrick said their projects for winter is to trim by the RR tracks at Dodge Park and Adriel Hill.</w:t>
      </w:r>
    </w:p>
    <w:p w:rsidR="00453128" w:rsidRDefault="00453128" w:rsidP="00453128">
      <w:r>
        <w:t>Mr. Detrick received a quote in the amount of $4658.00 (2) for flashing crosswalk signs, solar powered, wireless, and flashing lights without the poles.  The concrete and lights are about $6758.00.</w:t>
      </w:r>
    </w:p>
    <w:p w:rsidR="00453128" w:rsidRDefault="00453128" w:rsidP="00453128">
      <w:r>
        <w:t xml:space="preserve">Mr. Detrick would like to order 26- 25 MPH signs, 2-35 MPH signs, brackets, and 50 sign posts in the amount of $2318.98.  A MOTION was made by Mr. M.  Hostetler seconded by Ms. Yoder to purchase signs and posts from </w:t>
      </w:r>
      <w:proofErr w:type="spellStart"/>
      <w:r>
        <w:t>Kleem</w:t>
      </w:r>
      <w:proofErr w:type="spellEnd"/>
      <w:r>
        <w:t xml:space="preserve">.  Motion Carried. </w:t>
      </w:r>
    </w:p>
    <w:p w:rsidR="00453128" w:rsidRDefault="00453128" w:rsidP="00453128">
      <w:r>
        <w:t xml:space="preserve">Chief Oelker talked with Jim Sawyer and will meet with him tomorrow.  He estimates the project at $140,000.00.  </w:t>
      </w:r>
    </w:p>
    <w:p w:rsidR="00453128" w:rsidRDefault="00453128" w:rsidP="00453128">
      <w:r>
        <w:t xml:space="preserve">Franklin (Bo) completed his class and should be able to start Mid-December. </w:t>
      </w:r>
    </w:p>
    <w:p w:rsidR="00453128" w:rsidRDefault="00453128" w:rsidP="00453128">
      <w:r>
        <w:t>He said in 2020 he needs to purchase ammo.</w:t>
      </w:r>
    </w:p>
    <w:p w:rsidR="00453128" w:rsidRDefault="00453128" w:rsidP="00453128">
      <w:r>
        <w:lastRenderedPageBreak/>
        <w:tab/>
      </w:r>
      <w:r>
        <w:tab/>
        <w:t>Cont. November 25, 2019</w:t>
      </w:r>
    </w:p>
    <w:p w:rsidR="00453128" w:rsidRDefault="00453128" w:rsidP="00453128"/>
    <w:p w:rsidR="00453128" w:rsidRDefault="00453128" w:rsidP="00453128"/>
    <w:p w:rsidR="00453128" w:rsidRDefault="00453128" w:rsidP="00453128">
      <w:r>
        <w:t xml:space="preserve">Chief Oelker will have parade permit updates at next meeting and all parades will cost for all events.  </w:t>
      </w:r>
    </w:p>
    <w:p w:rsidR="00453128" w:rsidRDefault="00453128" w:rsidP="00453128">
      <w:r>
        <w:t xml:space="preserve">He wants to apologize no one was on duty last Saturday when someone decided to make the Ice Cream Parlor a drive-thru.  He did not have any coverage.  </w:t>
      </w:r>
    </w:p>
    <w:p w:rsidR="00453128" w:rsidRDefault="00453128" w:rsidP="00453128">
      <w:r>
        <w:t>Ordinance 2019-14 entitled “</w:t>
      </w:r>
      <w:r w:rsidRPr="009971AD">
        <w:t>AN ORDINANCE ESTABLISHING THE SALARIES AND WAGES FOR THE STREET DEPARTMENT EMPLOYEES IN THE VILLAGE OF WEST LIBERTY, OHIO AND PR</w:t>
      </w:r>
      <w:r>
        <w:t xml:space="preserve">OVIDING FOR THE PAYMENT THEREOF” </w:t>
      </w:r>
      <w:r>
        <w:t>was read</w:t>
      </w:r>
      <w:r>
        <w:t xml:space="preserve">.  A MOTION was made </w:t>
      </w:r>
      <w:r>
        <w:t>by Mr.</w:t>
      </w:r>
      <w:r>
        <w:t xml:space="preserve"> M. Hostetler seconded by Mr. Keller to pass Ordinance 2019-14 on third and final reading.  Motion Carried. </w:t>
      </w:r>
    </w:p>
    <w:p w:rsidR="00453128" w:rsidRDefault="00453128" w:rsidP="00453128">
      <w:r>
        <w:t>Ordinance 2019-15 entitled “</w:t>
      </w:r>
      <w:r w:rsidRPr="009971AD">
        <w:t>AN ORDINANCE ESTABLISHING THE SALARIES AND WAGES FOR THE POLICE DEPARTMENT EMPLOYEES IN THE VILLAGE OF WEST LIBERTY, OHIO AND PROVIDING FOR THE PAYMENT THERE</w:t>
      </w:r>
      <w:r>
        <w:t xml:space="preserve">OF” was read.  A MOTION was made by Ms. Yoder seconded by Mr. Keller to approve Ordinance 2019-15 on third and final reading.  Motion Carried. </w:t>
      </w:r>
    </w:p>
    <w:p w:rsidR="00453128" w:rsidRDefault="00453128" w:rsidP="00453128">
      <w:r>
        <w:t>Ordinance 2019-17 entitled “AN ORDINANCE TO AMEND THE</w:t>
      </w:r>
      <w:r>
        <w:t xml:space="preserve"> ANNUAL APPROPRIATION ORDINANCE</w:t>
      </w:r>
      <w:r>
        <w:t xml:space="preserve">2019-04 FOR THE VILLAGE OF WEST LIBERTY, OHIO FOR THE FISCAL YEAR ENDING DECEMBER 31, 2019” was read. This Ordinance is to receive and expend $5000.00 grant from Mary </w:t>
      </w:r>
      <w:proofErr w:type="spellStart"/>
      <w:r>
        <w:t>Rutan</w:t>
      </w:r>
      <w:proofErr w:type="spellEnd"/>
      <w:r>
        <w:t xml:space="preserve"> Foundation for Splash Pad.   A MOTION was made by Mr. M. Hostetler seconded by Mrs. McKelvey to suspend the rule requiring three separate reading.  Motion Carried.  A MOTION was made by Mrs. McKelvey seconded by Ms. Yoder to adopt Ordinance 2019-17 on first and final reading.  Motion Carried.  </w:t>
      </w:r>
    </w:p>
    <w:p w:rsidR="00453128" w:rsidRDefault="00453128" w:rsidP="00453128">
      <w:r>
        <w:t>Ordinance 2019-18 entitled “</w:t>
      </w:r>
      <w:r>
        <w:t xml:space="preserve">An Ordinance Amending Ordinance 193.03 (11) (O) </w:t>
      </w:r>
      <w:proofErr w:type="gramStart"/>
      <w:r>
        <w:t>“ was</w:t>
      </w:r>
      <w:proofErr w:type="gramEnd"/>
      <w:r>
        <w:t xml:space="preserve"> read.  </w:t>
      </w:r>
      <w:r>
        <w:t xml:space="preserve"> This is entering into an agreement with RITA.  </w:t>
      </w:r>
      <w:r>
        <w:t>A MOTION was made by Mrs. McKelvey seconded by Ms. Yoder to suspend the rule requiring three separate readings.  A MOTION was made by Mrs. McKelvey seconded by Mr. Keller to adopt Ordinance 2019-18 on first and final reading.  Motion Carried.</w:t>
      </w:r>
    </w:p>
    <w:p w:rsidR="00453128" w:rsidRDefault="00453128" w:rsidP="00453128">
      <w:r>
        <w:t>Ordinance 2019-19 entitled “</w:t>
      </w:r>
      <w:r>
        <w:t>An Ordinance to Adopt the Rules and Regulations of the Regional Income Tax Authority (“RITA”)</w:t>
      </w:r>
      <w:r>
        <w:t xml:space="preserve">” was read.  A MOTION was made by Mr. Keller seconded by Ms. Yoder to suspending the rule requiring three separate readings. Motion Carried.  A MOTION was made by Mrs. McKelvey seconded by Mr. M. Hostetler on first and final reading.  Motion Carried. </w:t>
      </w:r>
    </w:p>
    <w:p w:rsidR="00453128" w:rsidRDefault="00453128" w:rsidP="00453128">
      <w:r>
        <w:t>Ordinance 2019-20 entitled “</w:t>
      </w:r>
      <w:r>
        <w:t xml:space="preserve">An Ordinance to Repeal ordinance </w:t>
      </w:r>
      <w:proofErr w:type="gramStart"/>
      <w:r>
        <w:t>505</w:t>
      </w:r>
      <w:r>
        <w:t>“ was</w:t>
      </w:r>
      <w:proofErr w:type="gramEnd"/>
      <w:r>
        <w:t xml:space="preserve"> read.  </w:t>
      </w:r>
      <w:r>
        <w:t xml:space="preserve"> </w:t>
      </w:r>
      <w:r>
        <w:t>A MOTION was made by Mrs. McKelvey seconded by Mr. M. Hostetler to pass Ordinance 2019-20 on 1</w:t>
      </w:r>
      <w:r w:rsidRPr="00410D2A">
        <w:rPr>
          <w:vertAlign w:val="superscript"/>
        </w:rPr>
        <w:t>st</w:t>
      </w:r>
      <w:r>
        <w:t xml:space="preserve"> reading only. Motion Carried. </w:t>
      </w:r>
    </w:p>
    <w:p w:rsidR="00453128" w:rsidRDefault="00453128" w:rsidP="00453128">
      <w:r>
        <w:t>Finance will be meeting December 4</w:t>
      </w:r>
      <w:r w:rsidRPr="00410D2A">
        <w:rPr>
          <w:vertAlign w:val="superscript"/>
        </w:rPr>
        <w:t>th</w:t>
      </w:r>
      <w:r>
        <w:t xml:space="preserve"> at 10:00 AM to discuss next </w:t>
      </w:r>
      <w:r>
        <w:t>year’s</w:t>
      </w:r>
      <w:r>
        <w:t xml:space="preserve"> budget. </w:t>
      </w:r>
    </w:p>
    <w:p w:rsidR="00453128" w:rsidRDefault="00453128" w:rsidP="00453128">
      <w:r>
        <w:t xml:space="preserve">Mr. Detrick talked about getting a new tractor for the street department.  The Case tractor now was bought in 2006 and a new one would be about $95,000.00.  He doesn’t want to share the tractor with the water department.  </w:t>
      </w:r>
    </w:p>
    <w:p w:rsidR="00453128" w:rsidRDefault="00453128" w:rsidP="00453128">
      <w:r>
        <w:t xml:space="preserve">Mr. Detrick wants to hold on to the old dump truck for the winter then sell it and use that money for another leaf box for about $5000.00.  It would be a slide in so it would fit in any dump truck. </w:t>
      </w:r>
    </w:p>
    <w:p w:rsidR="00453128" w:rsidRDefault="00453128" w:rsidP="00453128">
      <w:r>
        <w:t>The celebration for the flood victims and everyone who helped will be December 10</w:t>
      </w:r>
      <w:r w:rsidRPr="006531D4">
        <w:rPr>
          <w:vertAlign w:val="superscript"/>
        </w:rPr>
        <w:t>th</w:t>
      </w:r>
      <w:r>
        <w:t xml:space="preserve"> at 7:00 PM at Green Hills Foundation Hall.  There will be light refreshments and desserts.  Mayor Hostetler </w:t>
      </w:r>
      <w:r>
        <w:t>will be</w:t>
      </w:r>
      <w:r>
        <w:t xml:space="preserve"> the MC. </w:t>
      </w:r>
    </w:p>
    <w:p w:rsidR="00453128" w:rsidRDefault="00453128" w:rsidP="00453128">
      <w:r>
        <w:t xml:space="preserve">There was a discussion to remove all the pavers and install stamped concrete.  Mr. Jeremy </w:t>
      </w:r>
      <w:proofErr w:type="spellStart"/>
      <w:r>
        <w:t>LeVan</w:t>
      </w:r>
      <w:proofErr w:type="spellEnd"/>
      <w:r>
        <w:t xml:space="preserve"> said stamped concrete does not work in Ohio or Michigan; not a good idea.  The grooves hold water and ice and the color fades.  </w:t>
      </w:r>
    </w:p>
    <w:p w:rsidR="00453128" w:rsidRDefault="00453128" w:rsidP="00453128">
      <w:r>
        <w:t xml:space="preserve">Mrs. McKelvey and </w:t>
      </w:r>
      <w:r>
        <w:t>Clerk Boyd</w:t>
      </w:r>
      <w:r>
        <w:t xml:space="preserve"> went to LUC annual meeting.  Mrs. McKelvey gave an update.</w:t>
      </w:r>
    </w:p>
    <w:p w:rsidR="00453128" w:rsidRDefault="00453128" w:rsidP="00453128">
      <w:r>
        <w:lastRenderedPageBreak/>
        <w:tab/>
      </w:r>
      <w:r>
        <w:tab/>
      </w:r>
      <w:r>
        <w:tab/>
      </w:r>
      <w:r>
        <w:tab/>
        <w:t xml:space="preserve">Cont.  November 25, 2019 </w:t>
      </w:r>
    </w:p>
    <w:p w:rsidR="00453128" w:rsidRDefault="00453128" w:rsidP="00453128"/>
    <w:p w:rsidR="00453128" w:rsidRDefault="00453128" w:rsidP="00453128"/>
    <w:p w:rsidR="00453128" w:rsidRDefault="00453128" w:rsidP="00453128">
      <w:r>
        <w:t xml:space="preserve">A </w:t>
      </w:r>
      <w:r>
        <w:t>MOTION was</w:t>
      </w:r>
      <w:r>
        <w:t xml:space="preserve"> made by Mrs. McKelvey seconded by Mr. M. Hostetler to purchase a $500.00 brick with Council members names on it from the Splash Pad.  Motion Carried. </w:t>
      </w:r>
    </w:p>
    <w:p w:rsidR="00453128" w:rsidRDefault="00453128" w:rsidP="00453128">
      <w:r>
        <w:t xml:space="preserve">Clerk Boyd received a few quotes for benches from the Norway Spruce Tree.  Joe Smucker said he will make two 4- </w:t>
      </w:r>
      <w:proofErr w:type="spellStart"/>
      <w:r>
        <w:t>ft</w:t>
      </w:r>
      <w:proofErr w:type="spellEnd"/>
      <w:r>
        <w:t xml:space="preserve"> benches in the amount of $40-$110.00 each.  Clerk told him to build whatever he likes.  The benches will be indoors and he know what he looks good.  </w:t>
      </w:r>
    </w:p>
    <w:p w:rsidR="00453128" w:rsidRDefault="00453128" w:rsidP="00453128">
      <w:r>
        <w:t xml:space="preserve">Recycling will be picked up on Saturday this week because of Thanksgiving.  </w:t>
      </w:r>
    </w:p>
    <w:p w:rsidR="00453128" w:rsidRDefault="00453128" w:rsidP="00453128">
      <w:r>
        <w:t xml:space="preserve">Jeremy </w:t>
      </w:r>
      <w:proofErr w:type="spellStart"/>
      <w:r>
        <w:t>LeVan</w:t>
      </w:r>
      <w:proofErr w:type="spellEnd"/>
      <w:r>
        <w:t xml:space="preserve"> offered his </w:t>
      </w:r>
      <w:proofErr w:type="spellStart"/>
      <w:r>
        <w:t>vac</w:t>
      </w:r>
      <w:proofErr w:type="spellEnd"/>
      <w:r>
        <w:t xml:space="preserve"> truck to water department to clean catch basin.  He will </w:t>
      </w:r>
      <w:proofErr w:type="gramStart"/>
      <w:r>
        <w:t>talked</w:t>
      </w:r>
      <w:proofErr w:type="gramEnd"/>
      <w:r>
        <w:t xml:space="preserve"> with Mr.  Hudson.  </w:t>
      </w:r>
    </w:p>
    <w:p w:rsidR="00453128" w:rsidRDefault="00453128" w:rsidP="00453128">
      <w:r>
        <w:t>Council has decided by put a Parks and Recreation 1.15 levy on ballot in March.  We need to have wording to Board of elections by December 15</w:t>
      </w:r>
      <w:r w:rsidRPr="00F25BE4">
        <w:rPr>
          <w:vertAlign w:val="superscript"/>
        </w:rPr>
        <w:t>th</w:t>
      </w:r>
      <w:r>
        <w:t xml:space="preserve">. </w:t>
      </w:r>
    </w:p>
    <w:p w:rsidR="00453128" w:rsidRDefault="00453128" w:rsidP="00453128">
      <w:r>
        <w:t>The United Way Auction begins December 2-December 16</w:t>
      </w:r>
      <w:r w:rsidRPr="00F25BE4">
        <w:rPr>
          <w:vertAlign w:val="superscript"/>
        </w:rPr>
        <w:t>th</w:t>
      </w:r>
      <w:r>
        <w:t xml:space="preserve">.  You can bid on a lot of things including to ride to school in the fire truck. </w:t>
      </w:r>
    </w:p>
    <w:p w:rsidR="00453128" w:rsidRDefault="00453128" w:rsidP="00453128">
      <w:r>
        <w:t xml:space="preserve">A MOTION was made by Mr. M. Hostetler seconded by Ms. Yoder to adjourn at 8:19 PM. Motion Carried. </w:t>
      </w:r>
    </w:p>
    <w:p w:rsidR="00453128" w:rsidRDefault="00453128" w:rsidP="00453128"/>
    <w:p w:rsidR="00453128" w:rsidRDefault="00453128" w:rsidP="00453128"/>
    <w:p w:rsidR="00453128" w:rsidRDefault="00453128" w:rsidP="00453128">
      <w:r>
        <w:t>____________________________</w:t>
      </w:r>
      <w:r>
        <w:tab/>
      </w:r>
      <w:r>
        <w:tab/>
        <w:t>________________________________</w:t>
      </w:r>
    </w:p>
    <w:p w:rsidR="00453128" w:rsidRDefault="00453128" w:rsidP="00453128">
      <w:r>
        <w:t>Clerk Cindee M. Boyd</w:t>
      </w:r>
      <w:r>
        <w:tab/>
      </w:r>
      <w:r>
        <w:tab/>
      </w:r>
      <w:r>
        <w:tab/>
      </w:r>
      <w:r>
        <w:tab/>
        <w:t xml:space="preserve">Mayor Gregory J. Hostetler </w:t>
      </w:r>
    </w:p>
    <w:p w:rsidR="00453128" w:rsidRDefault="00453128" w:rsidP="00453128"/>
    <w:p w:rsidR="00453128" w:rsidRDefault="00453128" w:rsidP="00453128"/>
    <w:p w:rsidR="00453128" w:rsidRDefault="00453128" w:rsidP="00453128"/>
    <w:p w:rsidR="00453128" w:rsidRDefault="00453128" w:rsidP="00453128"/>
    <w:p w:rsidR="00453128" w:rsidRDefault="00453128" w:rsidP="00453128"/>
    <w:p w:rsidR="00453128" w:rsidRDefault="00453128" w:rsidP="00453128"/>
    <w:p w:rsidR="00A72C9F" w:rsidRDefault="00A72C9F">
      <w:pPr>
        <w:contextualSpacing/>
      </w:pPr>
    </w:p>
    <w:p w:rsidR="00A72C9F" w:rsidRDefault="00A72C9F">
      <w:pPr>
        <w:contextualSpacing/>
      </w:pPr>
    </w:p>
    <w:p w:rsidR="00A72C9F" w:rsidRDefault="00A72C9F">
      <w:pPr>
        <w:contextualSpacing/>
      </w:pPr>
    </w:p>
    <w:p w:rsidR="00A72C9F" w:rsidRDefault="00A72C9F">
      <w:pPr>
        <w:contextualSpacing/>
      </w:pPr>
    </w:p>
    <w:sectPr w:rsidR="00A72C9F" w:rsidSect="00453128">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8E5"/>
    <w:rsid w:val="00205AA6"/>
    <w:rsid w:val="00211B9D"/>
    <w:rsid w:val="003203CE"/>
    <w:rsid w:val="00453128"/>
    <w:rsid w:val="00514EFA"/>
    <w:rsid w:val="006B171F"/>
    <w:rsid w:val="00736491"/>
    <w:rsid w:val="00904009"/>
    <w:rsid w:val="009658E5"/>
    <w:rsid w:val="0098410F"/>
    <w:rsid w:val="00A72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6A18C"/>
  <w15:chartTrackingRefBased/>
  <w15:docId w15:val="{4996C604-F9B6-4F7A-8FF5-BF049CD94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17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1B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1B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4</Pages>
  <Words>1479</Words>
  <Characters>8436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dc:creator>
  <cp:keywords/>
  <dc:description/>
  <cp:lastModifiedBy>UANUser</cp:lastModifiedBy>
  <cp:revision>3</cp:revision>
  <cp:lastPrinted>2019-11-27T16:16:00Z</cp:lastPrinted>
  <dcterms:created xsi:type="dcterms:W3CDTF">2019-11-25T17:57:00Z</dcterms:created>
  <dcterms:modified xsi:type="dcterms:W3CDTF">2019-11-27T16:20:00Z</dcterms:modified>
</cp:coreProperties>
</file>